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6C836" w14:textId="77777777" w:rsidR="00832016" w:rsidRPr="00D40A55" w:rsidRDefault="00832016" w:rsidP="00832016">
      <w:pPr>
        <w:jc w:val="center"/>
        <w:rPr>
          <w:rFonts w:ascii="Times New Roman" w:hAnsi="Times New Roman" w:cs="Times New Roman"/>
          <w:b/>
          <w:sz w:val="24"/>
          <w:szCs w:val="24"/>
        </w:rPr>
      </w:pPr>
      <w:r w:rsidRPr="00D40A55">
        <w:rPr>
          <w:rFonts w:ascii="Times New Roman" w:hAnsi="Times New Roman" w:cs="Times New Roman"/>
          <w:b/>
          <w:sz w:val="24"/>
          <w:szCs w:val="24"/>
        </w:rPr>
        <w:t>РОССИЙСКАЯ ФЕДЕРАЦИЯ</w:t>
      </w:r>
    </w:p>
    <w:p w14:paraId="7D4B9688" w14:textId="77777777" w:rsidR="00832016" w:rsidRPr="00D40A55" w:rsidRDefault="00832016" w:rsidP="00832016">
      <w:pPr>
        <w:jc w:val="center"/>
        <w:rPr>
          <w:rFonts w:ascii="Times New Roman" w:hAnsi="Times New Roman" w:cs="Times New Roman"/>
          <w:b/>
          <w:sz w:val="24"/>
          <w:szCs w:val="24"/>
        </w:rPr>
      </w:pPr>
      <w:r w:rsidRPr="00D40A55">
        <w:rPr>
          <w:rFonts w:ascii="Times New Roman" w:hAnsi="Times New Roman" w:cs="Times New Roman"/>
          <w:b/>
          <w:sz w:val="24"/>
          <w:szCs w:val="24"/>
        </w:rPr>
        <w:t>РЕСПУБЛИКА КАРЕЛИЯ</w:t>
      </w:r>
    </w:p>
    <w:p w14:paraId="57DAD438" w14:textId="77777777" w:rsidR="00832016" w:rsidRPr="00D40A55" w:rsidRDefault="00832016" w:rsidP="00832016">
      <w:pPr>
        <w:jc w:val="center"/>
        <w:rPr>
          <w:rFonts w:ascii="Times New Roman" w:hAnsi="Times New Roman" w:cs="Times New Roman"/>
          <w:b/>
          <w:sz w:val="24"/>
          <w:szCs w:val="24"/>
        </w:rPr>
      </w:pPr>
      <w:r w:rsidRPr="00D40A55">
        <w:rPr>
          <w:rFonts w:ascii="Times New Roman" w:hAnsi="Times New Roman" w:cs="Times New Roman"/>
          <w:b/>
          <w:sz w:val="24"/>
          <w:szCs w:val="24"/>
        </w:rPr>
        <w:t xml:space="preserve">Администрация </w:t>
      </w:r>
      <w:proofErr w:type="spellStart"/>
      <w:r w:rsidRPr="00D40A55">
        <w:rPr>
          <w:rFonts w:ascii="Times New Roman" w:hAnsi="Times New Roman" w:cs="Times New Roman"/>
          <w:b/>
          <w:sz w:val="24"/>
          <w:szCs w:val="24"/>
        </w:rPr>
        <w:t>Костомукшского</w:t>
      </w:r>
      <w:proofErr w:type="spellEnd"/>
      <w:r w:rsidRPr="00D40A55">
        <w:rPr>
          <w:rFonts w:ascii="Times New Roman" w:hAnsi="Times New Roman" w:cs="Times New Roman"/>
          <w:b/>
          <w:sz w:val="24"/>
          <w:szCs w:val="24"/>
        </w:rPr>
        <w:t xml:space="preserve"> городского округа</w:t>
      </w:r>
    </w:p>
    <w:p w14:paraId="010C4915" w14:textId="77777777" w:rsidR="00832016" w:rsidRPr="00D40A55" w:rsidRDefault="00832016" w:rsidP="00832016">
      <w:pPr>
        <w:jc w:val="center"/>
        <w:rPr>
          <w:rFonts w:ascii="Times New Roman" w:hAnsi="Times New Roman" w:cs="Times New Roman"/>
          <w:b/>
          <w:sz w:val="24"/>
          <w:szCs w:val="24"/>
        </w:rPr>
      </w:pPr>
      <w:r w:rsidRPr="00D40A55">
        <w:rPr>
          <w:rFonts w:ascii="Times New Roman" w:hAnsi="Times New Roman" w:cs="Times New Roman"/>
          <w:b/>
          <w:sz w:val="24"/>
          <w:szCs w:val="24"/>
        </w:rPr>
        <w:t>МУНИЦИПАЛЬНОЕ БЮДЖЕТНОЕ ОБЩЕОБРАЗОВАТЕЛЬНОЕ УЧРЕЖДЕНИЕ «ЛИЦЕЙ №1»</w:t>
      </w:r>
    </w:p>
    <w:p w14:paraId="4E05864F" w14:textId="77777777" w:rsidR="00724028" w:rsidRDefault="00832016" w:rsidP="00832016">
      <w:pPr>
        <w:jc w:val="center"/>
        <w:rPr>
          <w:rFonts w:ascii="Times New Roman" w:hAnsi="Times New Roman" w:cs="Times New Roman"/>
          <w:b/>
          <w:sz w:val="24"/>
          <w:szCs w:val="24"/>
        </w:rPr>
      </w:pPr>
      <w:r w:rsidRPr="00D40A55">
        <w:rPr>
          <w:rFonts w:ascii="Times New Roman" w:hAnsi="Times New Roman" w:cs="Times New Roman"/>
          <w:b/>
          <w:sz w:val="24"/>
          <w:szCs w:val="24"/>
        </w:rPr>
        <w:t xml:space="preserve">186931 республика Карелия, г. Костомукша, ул. Калевала 7. </w:t>
      </w:r>
    </w:p>
    <w:p w14:paraId="4F5C4AD9" w14:textId="6113C1FA" w:rsidR="00832016" w:rsidRPr="00D40A55" w:rsidRDefault="00832016" w:rsidP="00832016">
      <w:pPr>
        <w:jc w:val="center"/>
        <w:rPr>
          <w:rFonts w:ascii="Times New Roman" w:hAnsi="Times New Roman" w:cs="Times New Roman"/>
          <w:b/>
          <w:sz w:val="24"/>
          <w:szCs w:val="24"/>
        </w:rPr>
      </w:pPr>
      <w:r w:rsidRPr="00D40A55">
        <w:rPr>
          <w:rFonts w:ascii="Times New Roman" w:hAnsi="Times New Roman" w:cs="Times New Roman"/>
          <w:b/>
          <w:sz w:val="24"/>
          <w:szCs w:val="24"/>
        </w:rPr>
        <w:t>Тел: (259) 7-15-55, 7-17-78</w:t>
      </w:r>
    </w:p>
    <w:p w14:paraId="22B044B8" w14:textId="77777777" w:rsidR="00832016" w:rsidRPr="00832016" w:rsidRDefault="00832016" w:rsidP="00832016">
      <w:pPr>
        <w:jc w:val="center"/>
        <w:rPr>
          <w:rFonts w:ascii="Times New Roman" w:hAnsi="Times New Roman" w:cs="Times New Roman"/>
          <w:sz w:val="24"/>
          <w:szCs w:val="24"/>
        </w:rPr>
      </w:pPr>
    </w:p>
    <w:p w14:paraId="5F491CA3" w14:textId="77777777" w:rsidR="00832016" w:rsidRDefault="00832016" w:rsidP="00832016">
      <w:pPr>
        <w:jc w:val="center"/>
        <w:rPr>
          <w:rFonts w:ascii="Times New Roman" w:hAnsi="Times New Roman" w:cs="Times New Roman"/>
          <w:sz w:val="24"/>
          <w:szCs w:val="24"/>
        </w:rPr>
      </w:pPr>
    </w:p>
    <w:p w14:paraId="12DC723C" w14:textId="77777777" w:rsidR="00D40A55" w:rsidRDefault="00D40A55" w:rsidP="00832016">
      <w:pPr>
        <w:jc w:val="center"/>
        <w:rPr>
          <w:rFonts w:ascii="Times New Roman" w:hAnsi="Times New Roman" w:cs="Times New Roman"/>
          <w:sz w:val="24"/>
          <w:szCs w:val="24"/>
        </w:rPr>
      </w:pPr>
    </w:p>
    <w:p w14:paraId="2E17132F" w14:textId="77777777" w:rsidR="00D40A55" w:rsidRDefault="00D40A55" w:rsidP="00832016">
      <w:pPr>
        <w:jc w:val="center"/>
        <w:rPr>
          <w:rFonts w:ascii="Times New Roman" w:hAnsi="Times New Roman" w:cs="Times New Roman"/>
          <w:sz w:val="24"/>
          <w:szCs w:val="24"/>
        </w:rPr>
      </w:pPr>
    </w:p>
    <w:p w14:paraId="4647AC12" w14:textId="77777777" w:rsidR="00D40A55" w:rsidRPr="00F56851" w:rsidRDefault="00F56851" w:rsidP="00F56851">
      <w:pPr>
        <w:jc w:val="center"/>
        <w:rPr>
          <w:rFonts w:ascii="Times New Roman" w:hAnsi="Times New Roman" w:cs="Times New Roman"/>
          <w:b/>
          <w:sz w:val="24"/>
          <w:szCs w:val="24"/>
        </w:rPr>
      </w:pPr>
      <w:r w:rsidRPr="00D40A55">
        <w:rPr>
          <w:rFonts w:ascii="Times New Roman" w:hAnsi="Times New Roman" w:cs="Times New Roman"/>
          <w:b/>
          <w:sz w:val="24"/>
          <w:szCs w:val="24"/>
        </w:rPr>
        <w:t>Исследовательский проект</w:t>
      </w:r>
    </w:p>
    <w:p w14:paraId="46A0F8A5" w14:textId="77777777" w:rsidR="00832016" w:rsidRPr="00D40A55" w:rsidRDefault="00D40A55" w:rsidP="00832016">
      <w:pPr>
        <w:jc w:val="center"/>
        <w:rPr>
          <w:rFonts w:ascii="Times New Roman" w:hAnsi="Times New Roman" w:cs="Times New Roman"/>
          <w:b/>
          <w:sz w:val="28"/>
          <w:szCs w:val="28"/>
        </w:rPr>
      </w:pPr>
      <w:r w:rsidRPr="00D40A55">
        <w:rPr>
          <w:rFonts w:ascii="Times New Roman" w:hAnsi="Times New Roman" w:cs="Times New Roman"/>
          <w:b/>
          <w:sz w:val="28"/>
          <w:szCs w:val="28"/>
        </w:rPr>
        <w:t>Заповедник «</w:t>
      </w:r>
      <w:proofErr w:type="spellStart"/>
      <w:r w:rsidRPr="00D40A55">
        <w:rPr>
          <w:rFonts w:ascii="Times New Roman" w:hAnsi="Times New Roman" w:cs="Times New Roman"/>
          <w:b/>
          <w:sz w:val="28"/>
          <w:szCs w:val="28"/>
        </w:rPr>
        <w:t>Костомукшский</w:t>
      </w:r>
      <w:proofErr w:type="spellEnd"/>
      <w:r w:rsidRPr="00D40A55">
        <w:rPr>
          <w:rFonts w:ascii="Times New Roman" w:hAnsi="Times New Roman" w:cs="Times New Roman"/>
          <w:b/>
          <w:sz w:val="28"/>
          <w:szCs w:val="28"/>
        </w:rPr>
        <w:t>»</w:t>
      </w:r>
    </w:p>
    <w:p w14:paraId="286F9E12" w14:textId="77777777" w:rsidR="00832016" w:rsidRPr="00832016" w:rsidRDefault="00832016" w:rsidP="00832016">
      <w:pPr>
        <w:jc w:val="center"/>
        <w:rPr>
          <w:rFonts w:ascii="Times New Roman" w:hAnsi="Times New Roman" w:cs="Times New Roman"/>
          <w:sz w:val="24"/>
          <w:szCs w:val="24"/>
        </w:rPr>
      </w:pPr>
    </w:p>
    <w:p w14:paraId="5D0FE0FE" w14:textId="77777777" w:rsidR="00832016" w:rsidRDefault="00832016" w:rsidP="00832016">
      <w:pPr>
        <w:jc w:val="center"/>
        <w:rPr>
          <w:rFonts w:ascii="Times New Roman" w:hAnsi="Times New Roman" w:cs="Times New Roman"/>
          <w:sz w:val="24"/>
          <w:szCs w:val="24"/>
        </w:rPr>
      </w:pPr>
    </w:p>
    <w:p w14:paraId="453762EA" w14:textId="77777777" w:rsidR="00D40A55" w:rsidRDefault="00D40A55" w:rsidP="00832016">
      <w:pPr>
        <w:jc w:val="center"/>
        <w:rPr>
          <w:rFonts w:ascii="Times New Roman" w:hAnsi="Times New Roman" w:cs="Times New Roman"/>
          <w:sz w:val="24"/>
          <w:szCs w:val="24"/>
        </w:rPr>
      </w:pPr>
    </w:p>
    <w:p w14:paraId="78DA8166" w14:textId="77777777" w:rsidR="00D40A55" w:rsidRDefault="00D40A55" w:rsidP="00832016">
      <w:pPr>
        <w:jc w:val="center"/>
        <w:rPr>
          <w:rFonts w:ascii="Times New Roman" w:hAnsi="Times New Roman" w:cs="Times New Roman"/>
          <w:sz w:val="24"/>
          <w:szCs w:val="24"/>
        </w:rPr>
      </w:pPr>
    </w:p>
    <w:p w14:paraId="71A31073" w14:textId="77777777" w:rsidR="00D40A55" w:rsidRPr="00832016" w:rsidRDefault="00D40A55" w:rsidP="00832016">
      <w:pPr>
        <w:jc w:val="center"/>
        <w:rPr>
          <w:rFonts w:ascii="Times New Roman" w:hAnsi="Times New Roman" w:cs="Times New Roman"/>
          <w:sz w:val="24"/>
          <w:szCs w:val="24"/>
        </w:rPr>
      </w:pPr>
    </w:p>
    <w:p w14:paraId="17BB0949" w14:textId="77777777" w:rsidR="00832016" w:rsidRPr="00832016" w:rsidRDefault="00832016" w:rsidP="009772FB">
      <w:pPr>
        <w:spacing w:line="240" w:lineRule="auto"/>
        <w:jc w:val="right"/>
        <w:rPr>
          <w:rFonts w:ascii="Times New Roman" w:hAnsi="Times New Roman" w:cs="Times New Roman"/>
          <w:sz w:val="24"/>
          <w:szCs w:val="24"/>
        </w:rPr>
      </w:pPr>
      <w:r w:rsidRPr="00832016">
        <w:rPr>
          <w:rFonts w:ascii="Times New Roman" w:hAnsi="Times New Roman" w:cs="Times New Roman"/>
          <w:sz w:val="24"/>
          <w:szCs w:val="24"/>
        </w:rPr>
        <w:t>Выполнил</w:t>
      </w:r>
      <w:r w:rsidR="00D40A55">
        <w:rPr>
          <w:rFonts w:ascii="Times New Roman" w:hAnsi="Times New Roman" w:cs="Times New Roman"/>
          <w:sz w:val="24"/>
          <w:szCs w:val="24"/>
        </w:rPr>
        <w:t>а</w:t>
      </w:r>
      <w:r w:rsidRPr="00832016">
        <w:rPr>
          <w:rFonts w:ascii="Times New Roman" w:hAnsi="Times New Roman" w:cs="Times New Roman"/>
          <w:sz w:val="24"/>
          <w:szCs w:val="24"/>
        </w:rPr>
        <w:t xml:space="preserve">: </w:t>
      </w:r>
      <w:r w:rsidR="00D40A55">
        <w:rPr>
          <w:rFonts w:ascii="Times New Roman" w:hAnsi="Times New Roman" w:cs="Times New Roman"/>
          <w:sz w:val="24"/>
          <w:szCs w:val="24"/>
        </w:rPr>
        <w:t>Гуркина Камилла</w:t>
      </w:r>
    </w:p>
    <w:p w14:paraId="7D5FF295" w14:textId="77777777" w:rsidR="00832016" w:rsidRPr="00832016" w:rsidRDefault="00D40A55" w:rsidP="009772FB">
      <w:pPr>
        <w:spacing w:line="240" w:lineRule="auto"/>
        <w:jc w:val="right"/>
        <w:rPr>
          <w:rFonts w:ascii="Times New Roman" w:hAnsi="Times New Roman" w:cs="Times New Roman"/>
          <w:sz w:val="24"/>
          <w:szCs w:val="24"/>
        </w:rPr>
      </w:pPr>
      <w:r>
        <w:rPr>
          <w:rFonts w:ascii="Times New Roman" w:hAnsi="Times New Roman" w:cs="Times New Roman"/>
          <w:sz w:val="24"/>
          <w:szCs w:val="24"/>
        </w:rPr>
        <w:t>ученица</w:t>
      </w:r>
      <w:r w:rsidR="00832016" w:rsidRPr="00832016">
        <w:rPr>
          <w:rFonts w:ascii="Times New Roman" w:hAnsi="Times New Roman" w:cs="Times New Roman"/>
          <w:sz w:val="24"/>
          <w:szCs w:val="24"/>
        </w:rPr>
        <w:t xml:space="preserve"> 3 «А» класса, МБОУ «Лицей №1»</w:t>
      </w:r>
    </w:p>
    <w:p w14:paraId="64EA3FC1" w14:textId="77777777" w:rsidR="00832016" w:rsidRPr="00832016" w:rsidRDefault="00832016" w:rsidP="009772FB">
      <w:pPr>
        <w:spacing w:line="240" w:lineRule="auto"/>
        <w:jc w:val="right"/>
        <w:rPr>
          <w:rFonts w:ascii="Times New Roman" w:hAnsi="Times New Roman" w:cs="Times New Roman"/>
          <w:sz w:val="24"/>
          <w:szCs w:val="24"/>
        </w:rPr>
      </w:pPr>
    </w:p>
    <w:p w14:paraId="099CB23F" w14:textId="77777777" w:rsidR="00832016" w:rsidRPr="00832016" w:rsidRDefault="00832016" w:rsidP="009772FB">
      <w:pPr>
        <w:spacing w:line="240" w:lineRule="auto"/>
        <w:jc w:val="right"/>
        <w:rPr>
          <w:rFonts w:ascii="Times New Roman" w:hAnsi="Times New Roman" w:cs="Times New Roman"/>
          <w:sz w:val="24"/>
          <w:szCs w:val="24"/>
        </w:rPr>
      </w:pPr>
      <w:r w:rsidRPr="00832016">
        <w:rPr>
          <w:rFonts w:ascii="Times New Roman" w:hAnsi="Times New Roman" w:cs="Times New Roman"/>
          <w:sz w:val="24"/>
          <w:szCs w:val="24"/>
        </w:rPr>
        <w:t xml:space="preserve">Руководитель: </w:t>
      </w:r>
      <w:r w:rsidR="00D40A55">
        <w:rPr>
          <w:rFonts w:ascii="Times New Roman" w:hAnsi="Times New Roman" w:cs="Times New Roman"/>
          <w:sz w:val="24"/>
          <w:szCs w:val="24"/>
        </w:rPr>
        <w:t>Юркевич Людмила Анатольевна</w:t>
      </w:r>
    </w:p>
    <w:p w14:paraId="5B6EDA46" w14:textId="77777777" w:rsidR="00832016" w:rsidRPr="00832016" w:rsidRDefault="00832016" w:rsidP="009772FB">
      <w:pPr>
        <w:spacing w:line="240" w:lineRule="auto"/>
        <w:jc w:val="right"/>
        <w:rPr>
          <w:rFonts w:ascii="Times New Roman" w:hAnsi="Times New Roman" w:cs="Times New Roman"/>
          <w:sz w:val="24"/>
          <w:szCs w:val="24"/>
        </w:rPr>
      </w:pPr>
      <w:r w:rsidRPr="00832016">
        <w:rPr>
          <w:rFonts w:ascii="Times New Roman" w:hAnsi="Times New Roman" w:cs="Times New Roman"/>
          <w:sz w:val="24"/>
          <w:szCs w:val="24"/>
        </w:rPr>
        <w:t xml:space="preserve">                                                                                  учитель начальных классов</w:t>
      </w:r>
    </w:p>
    <w:p w14:paraId="46B8A2E5" w14:textId="77777777" w:rsidR="00832016" w:rsidRPr="00832016" w:rsidRDefault="00832016" w:rsidP="00832016">
      <w:pPr>
        <w:jc w:val="center"/>
        <w:rPr>
          <w:rFonts w:ascii="Times New Roman" w:hAnsi="Times New Roman" w:cs="Times New Roman"/>
          <w:sz w:val="24"/>
          <w:szCs w:val="24"/>
        </w:rPr>
      </w:pPr>
    </w:p>
    <w:p w14:paraId="344E0183" w14:textId="77777777" w:rsidR="00832016" w:rsidRPr="00832016" w:rsidRDefault="00832016" w:rsidP="00832016">
      <w:pPr>
        <w:jc w:val="center"/>
        <w:rPr>
          <w:rFonts w:ascii="Times New Roman" w:hAnsi="Times New Roman" w:cs="Times New Roman"/>
          <w:sz w:val="24"/>
          <w:szCs w:val="24"/>
        </w:rPr>
      </w:pPr>
    </w:p>
    <w:p w14:paraId="2F9CBBA8" w14:textId="77777777" w:rsidR="00832016" w:rsidRPr="00832016" w:rsidRDefault="00832016" w:rsidP="00832016">
      <w:pPr>
        <w:jc w:val="center"/>
        <w:rPr>
          <w:rFonts w:ascii="Times New Roman" w:hAnsi="Times New Roman" w:cs="Times New Roman"/>
          <w:sz w:val="24"/>
          <w:szCs w:val="24"/>
        </w:rPr>
      </w:pPr>
    </w:p>
    <w:p w14:paraId="2AD7F74C" w14:textId="77777777" w:rsidR="00D40A55" w:rsidRDefault="00D40A55" w:rsidP="00832016">
      <w:pPr>
        <w:jc w:val="center"/>
        <w:rPr>
          <w:rFonts w:ascii="Times New Roman" w:hAnsi="Times New Roman" w:cs="Times New Roman"/>
          <w:sz w:val="24"/>
          <w:szCs w:val="24"/>
        </w:rPr>
      </w:pPr>
    </w:p>
    <w:p w14:paraId="3A36DB3A" w14:textId="77777777" w:rsidR="00D40A55" w:rsidRDefault="00D40A55" w:rsidP="00832016">
      <w:pPr>
        <w:jc w:val="center"/>
        <w:rPr>
          <w:rFonts w:ascii="Times New Roman" w:hAnsi="Times New Roman" w:cs="Times New Roman"/>
          <w:sz w:val="24"/>
          <w:szCs w:val="24"/>
        </w:rPr>
      </w:pPr>
    </w:p>
    <w:p w14:paraId="658517E2" w14:textId="77777777" w:rsidR="00D40A55" w:rsidRDefault="00D40A55" w:rsidP="00832016">
      <w:pPr>
        <w:jc w:val="center"/>
        <w:rPr>
          <w:rFonts w:ascii="Times New Roman" w:hAnsi="Times New Roman" w:cs="Times New Roman"/>
          <w:sz w:val="24"/>
          <w:szCs w:val="24"/>
        </w:rPr>
      </w:pPr>
    </w:p>
    <w:p w14:paraId="3DF234CF" w14:textId="77777777" w:rsidR="00D40A55" w:rsidRPr="00832016" w:rsidRDefault="00D40A55" w:rsidP="00832016">
      <w:pPr>
        <w:jc w:val="center"/>
        <w:rPr>
          <w:rFonts w:ascii="Times New Roman" w:hAnsi="Times New Roman" w:cs="Times New Roman"/>
          <w:sz w:val="24"/>
          <w:szCs w:val="24"/>
        </w:rPr>
      </w:pPr>
    </w:p>
    <w:p w14:paraId="0FE0BEC5" w14:textId="77777777" w:rsidR="00D40A55" w:rsidRDefault="00F56796" w:rsidP="00832016">
      <w:pPr>
        <w:jc w:val="center"/>
        <w:rPr>
          <w:rFonts w:ascii="Times New Roman" w:hAnsi="Times New Roman" w:cs="Times New Roman"/>
          <w:sz w:val="24"/>
          <w:szCs w:val="24"/>
        </w:rPr>
      </w:pPr>
      <w:r>
        <w:rPr>
          <w:rFonts w:ascii="Times New Roman" w:hAnsi="Times New Roman" w:cs="Times New Roman"/>
          <w:sz w:val="24"/>
          <w:szCs w:val="24"/>
        </w:rPr>
        <w:t>г. Костомукша, 2023</w:t>
      </w:r>
      <w:r w:rsidR="00832016" w:rsidRPr="00832016">
        <w:rPr>
          <w:rFonts w:ascii="Times New Roman" w:hAnsi="Times New Roman" w:cs="Times New Roman"/>
          <w:sz w:val="24"/>
          <w:szCs w:val="24"/>
        </w:rPr>
        <w:t xml:space="preserve"> г.</w:t>
      </w:r>
    </w:p>
    <w:p w14:paraId="3C034FAD" w14:textId="6D0B9966" w:rsidR="00F56851" w:rsidRDefault="00F56851" w:rsidP="008E114B">
      <w:pPr>
        <w:jc w:val="center"/>
        <w:rPr>
          <w:rFonts w:ascii="Times New Roman" w:hAnsi="Times New Roman" w:cs="Times New Roman"/>
          <w:b/>
          <w:sz w:val="24"/>
          <w:szCs w:val="24"/>
        </w:rPr>
      </w:pPr>
    </w:p>
    <w:p w14:paraId="07817470" w14:textId="77777777" w:rsidR="008E114B" w:rsidRDefault="008E114B" w:rsidP="0023431F">
      <w:pPr>
        <w:rPr>
          <w:rFonts w:ascii="Times New Roman" w:hAnsi="Times New Roman" w:cs="Times New Roman"/>
          <w:sz w:val="24"/>
          <w:szCs w:val="24"/>
        </w:rPr>
      </w:pPr>
    </w:p>
    <w:p w14:paraId="0C5C9CA5" w14:textId="77777777" w:rsidR="00C32B0C" w:rsidRPr="00F56851" w:rsidRDefault="00ED70F2" w:rsidP="00F56851">
      <w:pPr>
        <w:spacing w:line="240" w:lineRule="auto"/>
        <w:jc w:val="center"/>
        <w:rPr>
          <w:rFonts w:ascii="Times New Roman" w:hAnsi="Times New Roman" w:cs="Times New Roman"/>
          <w:b/>
          <w:sz w:val="28"/>
          <w:szCs w:val="28"/>
        </w:rPr>
      </w:pPr>
      <w:r w:rsidRPr="00F56851">
        <w:rPr>
          <w:rFonts w:ascii="Times New Roman" w:hAnsi="Times New Roman" w:cs="Times New Roman"/>
          <w:b/>
          <w:sz w:val="28"/>
          <w:szCs w:val="28"/>
        </w:rPr>
        <w:t>Паспорт проектной работы</w:t>
      </w:r>
    </w:p>
    <w:p w14:paraId="57F22302" w14:textId="77777777" w:rsidR="00ED70F2" w:rsidRPr="00F56851" w:rsidRDefault="00ED70F2" w:rsidP="00F56851">
      <w:pPr>
        <w:spacing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4672"/>
        <w:gridCol w:w="4673"/>
      </w:tblGrid>
      <w:tr w:rsidR="00ED70F2" w:rsidRPr="00F56851" w14:paraId="4F1C6CB8" w14:textId="77777777" w:rsidTr="00ED70F2">
        <w:tc>
          <w:tcPr>
            <w:tcW w:w="4672" w:type="dxa"/>
          </w:tcPr>
          <w:p w14:paraId="7F35DEFC" w14:textId="77777777" w:rsidR="00ED70F2" w:rsidRPr="00F56851" w:rsidRDefault="00ED70F2" w:rsidP="00F56851">
            <w:pPr>
              <w:rPr>
                <w:rFonts w:ascii="Times New Roman" w:hAnsi="Times New Roman" w:cs="Times New Roman"/>
                <w:sz w:val="28"/>
                <w:szCs w:val="28"/>
              </w:rPr>
            </w:pPr>
            <w:r w:rsidRPr="00F56851">
              <w:rPr>
                <w:rFonts w:ascii="Times New Roman" w:hAnsi="Times New Roman" w:cs="Times New Roman"/>
                <w:sz w:val="28"/>
                <w:szCs w:val="28"/>
              </w:rPr>
              <w:t>Название проекта</w:t>
            </w:r>
          </w:p>
        </w:tc>
        <w:tc>
          <w:tcPr>
            <w:tcW w:w="4673" w:type="dxa"/>
          </w:tcPr>
          <w:p w14:paraId="50B872E4" w14:textId="77777777" w:rsidR="00ED70F2" w:rsidRPr="00F56851" w:rsidRDefault="00ED70F2" w:rsidP="00F56851">
            <w:pPr>
              <w:rPr>
                <w:rFonts w:ascii="Times New Roman" w:hAnsi="Times New Roman" w:cs="Times New Roman"/>
                <w:sz w:val="28"/>
                <w:szCs w:val="28"/>
              </w:rPr>
            </w:pPr>
            <w:r w:rsidRPr="00F56851">
              <w:rPr>
                <w:rFonts w:ascii="Times New Roman" w:hAnsi="Times New Roman" w:cs="Times New Roman"/>
                <w:sz w:val="28"/>
                <w:szCs w:val="28"/>
              </w:rPr>
              <w:t>Заповедник «</w:t>
            </w:r>
            <w:proofErr w:type="spellStart"/>
            <w:r w:rsidRPr="00F56851">
              <w:rPr>
                <w:rFonts w:ascii="Times New Roman" w:hAnsi="Times New Roman" w:cs="Times New Roman"/>
                <w:sz w:val="28"/>
                <w:szCs w:val="28"/>
              </w:rPr>
              <w:t>Костомукшский</w:t>
            </w:r>
            <w:proofErr w:type="spellEnd"/>
            <w:r w:rsidRPr="00F56851">
              <w:rPr>
                <w:rFonts w:ascii="Times New Roman" w:hAnsi="Times New Roman" w:cs="Times New Roman"/>
                <w:sz w:val="28"/>
                <w:szCs w:val="28"/>
              </w:rPr>
              <w:t>»</w:t>
            </w:r>
          </w:p>
        </w:tc>
      </w:tr>
      <w:tr w:rsidR="00ED70F2" w:rsidRPr="00F56851" w14:paraId="7D61D7AA" w14:textId="77777777" w:rsidTr="00ED70F2">
        <w:tc>
          <w:tcPr>
            <w:tcW w:w="4672" w:type="dxa"/>
          </w:tcPr>
          <w:p w14:paraId="1083AB29" w14:textId="77777777" w:rsidR="00ED70F2" w:rsidRPr="00F56851" w:rsidRDefault="00ED70F2" w:rsidP="00F56851">
            <w:pPr>
              <w:rPr>
                <w:rFonts w:ascii="Times New Roman" w:hAnsi="Times New Roman" w:cs="Times New Roman"/>
                <w:sz w:val="28"/>
                <w:szCs w:val="28"/>
              </w:rPr>
            </w:pPr>
            <w:r w:rsidRPr="00F56851">
              <w:rPr>
                <w:rFonts w:ascii="Times New Roman" w:hAnsi="Times New Roman" w:cs="Times New Roman"/>
                <w:sz w:val="28"/>
                <w:szCs w:val="28"/>
              </w:rPr>
              <w:t>Автор проекта</w:t>
            </w:r>
          </w:p>
        </w:tc>
        <w:tc>
          <w:tcPr>
            <w:tcW w:w="4673" w:type="dxa"/>
          </w:tcPr>
          <w:p w14:paraId="2649EEFB" w14:textId="77777777" w:rsidR="00ED70F2" w:rsidRPr="00F56851" w:rsidRDefault="00ED70F2" w:rsidP="00F56851">
            <w:pPr>
              <w:rPr>
                <w:rFonts w:ascii="Times New Roman" w:hAnsi="Times New Roman" w:cs="Times New Roman"/>
                <w:sz w:val="28"/>
                <w:szCs w:val="28"/>
              </w:rPr>
            </w:pPr>
            <w:r w:rsidRPr="00F56851">
              <w:rPr>
                <w:rFonts w:ascii="Times New Roman" w:hAnsi="Times New Roman" w:cs="Times New Roman"/>
                <w:sz w:val="28"/>
                <w:szCs w:val="28"/>
              </w:rPr>
              <w:t>Гуркина Камилла</w:t>
            </w:r>
          </w:p>
        </w:tc>
      </w:tr>
      <w:tr w:rsidR="00ED70F2" w:rsidRPr="00F56851" w14:paraId="424322CD" w14:textId="77777777" w:rsidTr="00ED70F2">
        <w:tc>
          <w:tcPr>
            <w:tcW w:w="4672" w:type="dxa"/>
          </w:tcPr>
          <w:p w14:paraId="2D9B95B6" w14:textId="77777777" w:rsidR="00ED70F2" w:rsidRPr="00F56851" w:rsidRDefault="00ED70F2" w:rsidP="00F56851">
            <w:pPr>
              <w:rPr>
                <w:rFonts w:ascii="Times New Roman" w:hAnsi="Times New Roman" w:cs="Times New Roman"/>
                <w:sz w:val="28"/>
                <w:szCs w:val="28"/>
              </w:rPr>
            </w:pPr>
            <w:r w:rsidRPr="00F56851">
              <w:rPr>
                <w:rFonts w:ascii="Times New Roman" w:hAnsi="Times New Roman" w:cs="Times New Roman"/>
                <w:sz w:val="28"/>
                <w:szCs w:val="28"/>
              </w:rPr>
              <w:t>Руководитель проекта</w:t>
            </w:r>
          </w:p>
        </w:tc>
        <w:tc>
          <w:tcPr>
            <w:tcW w:w="4673" w:type="dxa"/>
          </w:tcPr>
          <w:p w14:paraId="44CB31D2" w14:textId="77777777" w:rsidR="00ED70F2" w:rsidRPr="00F56851" w:rsidRDefault="00ED70F2" w:rsidP="00F56851">
            <w:pPr>
              <w:rPr>
                <w:rFonts w:ascii="Times New Roman" w:hAnsi="Times New Roman" w:cs="Times New Roman"/>
                <w:sz w:val="28"/>
                <w:szCs w:val="28"/>
              </w:rPr>
            </w:pPr>
            <w:r w:rsidRPr="00F56851">
              <w:rPr>
                <w:rFonts w:ascii="Times New Roman" w:hAnsi="Times New Roman" w:cs="Times New Roman"/>
                <w:sz w:val="28"/>
                <w:szCs w:val="28"/>
              </w:rPr>
              <w:t>Юркевич Людмила Анатольевна, учитель начальных классов</w:t>
            </w:r>
          </w:p>
        </w:tc>
      </w:tr>
      <w:tr w:rsidR="00ED70F2" w:rsidRPr="00F56851" w14:paraId="679CF92E" w14:textId="77777777" w:rsidTr="00ED70F2">
        <w:tc>
          <w:tcPr>
            <w:tcW w:w="4672" w:type="dxa"/>
          </w:tcPr>
          <w:p w14:paraId="249AE053" w14:textId="77777777" w:rsidR="00ED70F2" w:rsidRPr="00F56851" w:rsidRDefault="00ED70F2" w:rsidP="00F56851">
            <w:pPr>
              <w:rPr>
                <w:rFonts w:ascii="Times New Roman" w:hAnsi="Times New Roman" w:cs="Times New Roman"/>
                <w:sz w:val="28"/>
                <w:szCs w:val="28"/>
              </w:rPr>
            </w:pPr>
            <w:r w:rsidRPr="00F56851">
              <w:rPr>
                <w:rFonts w:ascii="Times New Roman" w:hAnsi="Times New Roman" w:cs="Times New Roman"/>
                <w:sz w:val="28"/>
                <w:szCs w:val="28"/>
              </w:rPr>
              <w:t>Исполнитель проекта</w:t>
            </w:r>
          </w:p>
        </w:tc>
        <w:tc>
          <w:tcPr>
            <w:tcW w:w="4673" w:type="dxa"/>
          </w:tcPr>
          <w:p w14:paraId="649C9F6D" w14:textId="77777777" w:rsidR="00ED70F2" w:rsidRPr="00F56851" w:rsidRDefault="00ED70F2" w:rsidP="00F56851">
            <w:pPr>
              <w:rPr>
                <w:rFonts w:ascii="Times New Roman" w:hAnsi="Times New Roman" w:cs="Times New Roman"/>
                <w:sz w:val="28"/>
                <w:szCs w:val="28"/>
              </w:rPr>
            </w:pPr>
            <w:r w:rsidRPr="00F56851">
              <w:rPr>
                <w:rFonts w:ascii="Times New Roman" w:hAnsi="Times New Roman" w:cs="Times New Roman"/>
                <w:sz w:val="28"/>
                <w:szCs w:val="28"/>
              </w:rPr>
              <w:t>Гуркина Камилла</w:t>
            </w:r>
          </w:p>
        </w:tc>
      </w:tr>
      <w:tr w:rsidR="00ED70F2" w:rsidRPr="00F56851" w14:paraId="34C9AA0A" w14:textId="77777777" w:rsidTr="00ED70F2">
        <w:tc>
          <w:tcPr>
            <w:tcW w:w="4672" w:type="dxa"/>
          </w:tcPr>
          <w:p w14:paraId="0C1038B9" w14:textId="77777777" w:rsidR="00ED70F2" w:rsidRPr="00F56851" w:rsidRDefault="00ED70F2" w:rsidP="00F56851">
            <w:pPr>
              <w:rPr>
                <w:rFonts w:ascii="Times New Roman" w:hAnsi="Times New Roman" w:cs="Times New Roman"/>
                <w:sz w:val="28"/>
                <w:szCs w:val="28"/>
              </w:rPr>
            </w:pPr>
            <w:r w:rsidRPr="00F56851">
              <w:rPr>
                <w:rFonts w:ascii="Times New Roman" w:hAnsi="Times New Roman" w:cs="Times New Roman"/>
                <w:sz w:val="28"/>
                <w:szCs w:val="28"/>
              </w:rPr>
              <w:t>Оформитель проекта</w:t>
            </w:r>
          </w:p>
        </w:tc>
        <w:tc>
          <w:tcPr>
            <w:tcW w:w="4673" w:type="dxa"/>
          </w:tcPr>
          <w:p w14:paraId="655CD0F8" w14:textId="77777777" w:rsidR="00ED70F2" w:rsidRPr="00F56851" w:rsidRDefault="00ED70F2" w:rsidP="00F56851">
            <w:pPr>
              <w:rPr>
                <w:rFonts w:ascii="Times New Roman" w:hAnsi="Times New Roman" w:cs="Times New Roman"/>
                <w:sz w:val="28"/>
                <w:szCs w:val="28"/>
              </w:rPr>
            </w:pPr>
            <w:r w:rsidRPr="00F56851">
              <w:rPr>
                <w:rFonts w:ascii="Times New Roman" w:hAnsi="Times New Roman" w:cs="Times New Roman"/>
                <w:sz w:val="28"/>
                <w:szCs w:val="28"/>
              </w:rPr>
              <w:t>Гуркина Камилла и мама Гуркина Екатерина Владимировна</w:t>
            </w:r>
          </w:p>
        </w:tc>
      </w:tr>
      <w:tr w:rsidR="00ED70F2" w:rsidRPr="00F56851" w14:paraId="489D4316" w14:textId="77777777" w:rsidTr="00ED70F2">
        <w:tc>
          <w:tcPr>
            <w:tcW w:w="4672" w:type="dxa"/>
          </w:tcPr>
          <w:p w14:paraId="378D0359" w14:textId="77777777" w:rsidR="00ED70F2" w:rsidRPr="00F56851" w:rsidRDefault="00ED70F2" w:rsidP="00F56851">
            <w:pPr>
              <w:rPr>
                <w:rFonts w:ascii="Times New Roman" w:hAnsi="Times New Roman" w:cs="Times New Roman"/>
                <w:sz w:val="28"/>
                <w:szCs w:val="28"/>
              </w:rPr>
            </w:pPr>
            <w:r w:rsidRPr="00F56851">
              <w:rPr>
                <w:rFonts w:ascii="Times New Roman" w:hAnsi="Times New Roman" w:cs="Times New Roman"/>
                <w:sz w:val="28"/>
                <w:szCs w:val="28"/>
              </w:rPr>
              <w:t>Тип проекта</w:t>
            </w:r>
          </w:p>
        </w:tc>
        <w:tc>
          <w:tcPr>
            <w:tcW w:w="4673" w:type="dxa"/>
          </w:tcPr>
          <w:p w14:paraId="37C62C46" w14:textId="77777777" w:rsidR="00ED70F2" w:rsidRPr="00F56851" w:rsidRDefault="00ED70F2" w:rsidP="00F56851">
            <w:pPr>
              <w:rPr>
                <w:rFonts w:ascii="Times New Roman" w:hAnsi="Times New Roman" w:cs="Times New Roman"/>
                <w:sz w:val="28"/>
                <w:szCs w:val="28"/>
              </w:rPr>
            </w:pPr>
            <w:r w:rsidRPr="00F56851">
              <w:rPr>
                <w:rFonts w:ascii="Times New Roman" w:hAnsi="Times New Roman" w:cs="Times New Roman"/>
                <w:sz w:val="28"/>
                <w:szCs w:val="28"/>
              </w:rPr>
              <w:t>Исследовательский</w:t>
            </w:r>
          </w:p>
        </w:tc>
      </w:tr>
      <w:tr w:rsidR="00ED70F2" w:rsidRPr="00F56851" w14:paraId="3FC91827" w14:textId="77777777" w:rsidTr="00ED70F2">
        <w:tc>
          <w:tcPr>
            <w:tcW w:w="4672" w:type="dxa"/>
          </w:tcPr>
          <w:p w14:paraId="54236BAC" w14:textId="77777777" w:rsidR="00ED70F2" w:rsidRPr="00F56851" w:rsidRDefault="00ED70F2" w:rsidP="00F56851">
            <w:pPr>
              <w:rPr>
                <w:rFonts w:ascii="Times New Roman" w:hAnsi="Times New Roman" w:cs="Times New Roman"/>
                <w:sz w:val="28"/>
                <w:szCs w:val="28"/>
              </w:rPr>
            </w:pPr>
            <w:r w:rsidRPr="00F56851">
              <w:rPr>
                <w:rFonts w:ascii="Times New Roman" w:hAnsi="Times New Roman" w:cs="Times New Roman"/>
                <w:sz w:val="28"/>
                <w:szCs w:val="28"/>
              </w:rPr>
              <w:t>Цель исследовательского проекта</w:t>
            </w:r>
          </w:p>
        </w:tc>
        <w:tc>
          <w:tcPr>
            <w:tcW w:w="4673" w:type="dxa"/>
          </w:tcPr>
          <w:p w14:paraId="6DE686AA" w14:textId="77777777" w:rsidR="00ED70F2" w:rsidRPr="00F56851" w:rsidRDefault="00A52918" w:rsidP="00F56851">
            <w:pPr>
              <w:rPr>
                <w:rFonts w:ascii="Times New Roman" w:hAnsi="Times New Roman" w:cs="Times New Roman"/>
                <w:sz w:val="28"/>
                <w:szCs w:val="28"/>
              </w:rPr>
            </w:pPr>
            <w:r w:rsidRPr="00F56851">
              <w:rPr>
                <w:rFonts w:ascii="Times New Roman" w:hAnsi="Times New Roman" w:cs="Times New Roman"/>
                <w:sz w:val="28"/>
                <w:szCs w:val="28"/>
              </w:rPr>
              <w:t>Теоретическое знакомство с удивительной природой заповедника «</w:t>
            </w:r>
            <w:proofErr w:type="spellStart"/>
            <w:r w:rsidRPr="00F56851">
              <w:rPr>
                <w:rFonts w:ascii="Times New Roman" w:hAnsi="Times New Roman" w:cs="Times New Roman"/>
                <w:sz w:val="28"/>
                <w:szCs w:val="28"/>
              </w:rPr>
              <w:t>Костомукшский</w:t>
            </w:r>
            <w:proofErr w:type="spellEnd"/>
            <w:r w:rsidRPr="00F56851">
              <w:rPr>
                <w:rFonts w:ascii="Times New Roman" w:hAnsi="Times New Roman" w:cs="Times New Roman"/>
                <w:sz w:val="28"/>
                <w:szCs w:val="28"/>
              </w:rPr>
              <w:t>»</w:t>
            </w:r>
          </w:p>
        </w:tc>
      </w:tr>
      <w:tr w:rsidR="00ED70F2" w:rsidRPr="00F56851" w14:paraId="2BD9D7D0" w14:textId="77777777" w:rsidTr="00ED70F2">
        <w:tc>
          <w:tcPr>
            <w:tcW w:w="4672" w:type="dxa"/>
          </w:tcPr>
          <w:p w14:paraId="20B05554" w14:textId="77777777" w:rsidR="00ED70F2" w:rsidRPr="00F56851" w:rsidRDefault="00ED70F2" w:rsidP="00F56851">
            <w:pPr>
              <w:rPr>
                <w:rFonts w:ascii="Times New Roman" w:hAnsi="Times New Roman" w:cs="Times New Roman"/>
                <w:sz w:val="28"/>
                <w:szCs w:val="28"/>
              </w:rPr>
            </w:pPr>
            <w:r w:rsidRPr="00F56851">
              <w:rPr>
                <w:rFonts w:ascii="Times New Roman" w:hAnsi="Times New Roman" w:cs="Times New Roman"/>
                <w:sz w:val="28"/>
                <w:szCs w:val="28"/>
              </w:rPr>
              <w:t>Задачи исследовательского проекта</w:t>
            </w:r>
          </w:p>
        </w:tc>
        <w:tc>
          <w:tcPr>
            <w:tcW w:w="4673" w:type="dxa"/>
          </w:tcPr>
          <w:p w14:paraId="27C64418" w14:textId="77777777" w:rsidR="00A52918" w:rsidRPr="00F56851" w:rsidRDefault="00A52918" w:rsidP="00F56851">
            <w:pPr>
              <w:rPr>
                <w:rFonts w:ascii="Times New Roman" w:hAnsi="Times New Roman" w:cs="Times New Roman"/>
                <w:sz w:val="28"/>
                <w:szCs w:val="28"/>
              </w:rPr>
            </w:pPr>
            <w:r w:rsidRPr="00F56851">
              <w:rPr>
                <w:rFonts w:ascii="Times New Roman" w:hAnsi="Times New Roman" w:cs="Times New Roman"/>
                <w:sz w:val="28"/>
                <w:szCs w:val="28"/>
              </w:rPr>
              <w:t xml:space="preserve">1. Изучить литературу и Интернет-ресурсы. </w:t>
            </w:r>
          </w:p>
          <w:p w14:paraId="7C2F189E" w14:textId="77777777" w:rsidR="00A52918" w:rsidRPr="00F56851" w:rsidRDefault="00A52918" w:rsidP="00F56851">
            <w:pPr>
              <w:rPr>
                <w:rFonts w:ascii="Times New Roman" w:hAnsi="Times New Roman" w:cs="Times New Roman"/>
                <w:sz w:val="28"/>
                <w:szCs w:val="28"/>
              </w:rPr>
            </w:pPr>
            <w:r w:rsidRPr="00F56851">
              <w:rPr>
                <w:rFonts w:ascii="Times New Roman" w:hAnsi="Times New Roman" w:cs="Times New Roman"/>
                <w:sz w:val="28"/>
                <w:szCs w:val="28"/>
              </w:rPr>
              <w:t>2. Подобрать материалы о заповеднике «</w:t>
            </w:r>
            <w:proofErr w:type="spellStart"/>
            <w:r w:rsidRPr="00F56851">
              <w:rPr>
                <w:rFonts w:ascii="Times New Roman" w:hAnsi="Times New Roman" w:cs="Times New Roman"/>
                <w:sz w:val="28"/>
                <w:szCs w:val="28"/>
              </w:rPr>
              <w:t>Костомукшский</w:t>
            </w:r>
            <w:proofErr w:type="spellEnd"/>
            <w:r w:rsidRPr="00F56851">
              <w:rPr>
                <w:rFonts w:ascii="Times New Roman" w:hAnsi="Times New Roman" w:cs="Times New Roman"/>
                <w:sz w:val="28"/>
                <w:szCs w:val="28"/>
              </w:rPr>
              <w:t xml:space="preserve">». </w:t>
            </w:r>
          </w:p>
          <w:p w14:paraId="35D065AD" w14:textId="77777777" w:rsidR="00A52918" w:rsidRPr="00F56851" w:rsidRDefault="00A52918" w:rsidP="00F56851">
            <w:pPr>
              <w:rPr>
                <w:rFonts w:ascii="Times New Roman" w:hAnsi="Times New Roman" w:cs="Times New Roman"/>
                <w:sz w:val="28"/>
                <w:szCs w:val="28"/>
              </w:rPr>
            </w:pPr>
            <w:r w:rsidRPr="00F56851">
              <w:rPr>
                <w:rFonts w:ascii="Times New Roman" w:hAnsi="Times New Roman" w:cs="Times New Roman"/>
                <w:sz w:val="28"/>
                <w:szCs w:val="28"/>
              </w:rPr>
              <w:t xml:space="preserve">3. Подготовить сообщение и презентацию проекта. </w:t>
            </w:r>
          </w:p>
          <w:p w14:paraId="16D9767E" w14:textId="77777777" w:rsidR="00A52918" w:rsidRPr="00F56851" w:rsidRDefault="00A52918" w:rsidP="00F56851">
            <w:pPr>
              <w:rPr>
                <w:rFonts w:ascii="Times New Roman" w:hAnsi="Times New Roman" w:cs="Times New Roman"/>
                <w:sz w:val="28"/>
                <w:szCs w:val="28"/>
              </w:rPr>
            </w:pPr>
            <w:r w:rsidRPr="00F56851">
              <w:rPr>
                <w:rFonts w:ascii="Times New Roman" w:hAnsi="Times New Roman" w:cs="Times New Roman"/>
                <w:sz w:val="28"/>
                <w:szCs w:val="28"/>
              </w:rPr>
              <w:t>4. Сделать выводы.</w:t>
            </w:r>
          </w:p>
          <w:p w14:paraId="2FA36EAE" w14:textId="77777777" w:rsidR="00ED70F2" w:rsidRPr="00F56851" w:rsidRDefault="00A52918" w:rsidP="00F56851">
            <w:pPr>
              <w:rPr>
                <w:rFonts w:ascii="Times New Roman" w:hAnsi="Times New Roman" w:cs="Times New Roman"/>
                <w:sz w:val="28"/>
                <w:szCs w:val="28"/>
              </w:rPr>
            </w:pPr>
            <w:r w:rsidRPr="00F56851">
              <w:rPr>
                <w:rFonts w:ascii="Times New Roman" w:hAnsi="Times New Roman" w:cs="Times New Roman"/>
                <w:sz w:val="28"/>
                <w:szCs w:val="28"/>
              </w:rPr>
              <w:t xml:space="preserve"> 5. Рассказать о результатах своей работы одноклассникам.</w:t>
            </w:r>
          </w:p>
        </w:tc>
      </w:tr>
    </w:tbl>
    <w:p w14:paraId="5F390ECB" w14:textId="77777777" w:rsidR="00ED70F2" w:rsidRPr="00C62434" w:rsidRDefault="00ED70F2" w:rsidP="00A52918">
      <w:pPr>
        <w:jc w:val="right"/>
        <w:rPr>
          <w:rFonts w:ascii="Times New Roman" w:hAnsi="Times New Roman" w:cs="Times New Roman"/>
          <w:sz w:val="24"/>
          <w:szCs w:val="24"/>
        </w:rPr>
      </w:pPr>
    </w:p>
    <w:p w14:paraId="2AF95F7C" w14:textId="77777777" w:rsidR="00A52918" w:rsidRDefault="00A52918" w:rsidP="00F56851"/>
    <w:p w14:paraId="3BD0D471" w14:textId="77777777" w:rsidR="00863669" w:rsidRPr="00F56851" w:rsidRDefault="00863669" w:rsidP="00F56851">
      <w:pPr>
        <w:spacing w:line="240" w:lineRule="auto"/>
        <w:rPr>
          <w:rFonts w:ascii="Times New Roman" w:hAnsi="Times New Roman" w:cs="Times New Roman"/>
          <w:b/>
          <w:sz w:val="28"/>
          <w:szCs w:val="28"/>
        </w:rPr>
      </w:pPr>
      <w:r w:rsidRPr="00F56851">
        <w:rPr>
          <w:rFonts w:ascii="Times New Roman" w:hAnsi="Times New Roman" w:cs="Times New Roman"/>
          <w:b/>
          <w:sz w:val="28"/>
          <w:szCs w:val="28"/>
        </w:rPr>
        <w:t>Этапы работы над проектом</w:t>
      </w:r>
      <w:r w:rsidR="002E6BE7" w:rsidRPr="00F56851">
        <w:rPr>
          <w:rFonts w:ascii="Times New Roman" w:hAnsi="Times New Roman" w:cs="Times New Roman"/>
          <w:b/>
          <w:sz w:val="28"/>
          <w:szCs w:val="28"/>
        </w:rPr>
        <w:t>:</w:t>
      </w:r>
    </w:p>
    <w:p w14:paraId="5572B5F6" w14:textId="77777777" w:rsidR="00863669" w:rsidRPr="00F56851" w:rsidRDefault="00863669" w:rsidP="00F56851">
      <w:pPr>
        <w:spacing w:line="240" w:lineRule="auto"/>
        <w:rPr>
          <w:rFonts w:ascii="Times New Roman" w:hAnsi="Times New Roman" w:cs="Times New Roman"/>
          <w:sz w:val="28"/>
          <w:szCs w:val="28"/>
        </w:rPr>
      </w:pPr>
      <w:r w:rsidRPr="00F56851">
        <w:rPr>
          <w:rFonts w:ascii="Times New Roman" w:hAnsi="Times New Roman" w:cs="Times New Roman"/>
          <w:sz w:val="28"/>
          <w:szCs w:val="28"/>
        </w:rPr>
        <w:t>1.</w:t>
      </w:r>
      <w:r w:rsidRPr="00F56851">
        <w:rPr>
          <w:rFonts w:ascii="Times New Roman" w:hAnsi="Times New Roman" w:cs="Times New Roman"/>
          <w:sz w:val="28"/>
          <w:szCs w:val="28"/>
        </w:rPr>
        <w:tab/>
        <w:t>Поисковый: определение темы и целей проекта.</w:t>
      </w:r>
    </w:p>
    <w:p w14:paraId="2CBB8013" w14:textId="77777777" w:rsidR="00863669" w:rsidRPr="00F56851" w:rsidRDefault="00863669" w:rsidP="00F56851">
      <w:pPr>
        <w:spacing w:line="240" w:lineRule="auto"/>
        <w:rPr>
          <w:rFonts w:ascii="Times New Roman" w:hAnsi="Times New Roman" w:cs="Times New Roman"/>
          <w:sz w:val="28"/>
          <w:szCs w:val="28"/>
        </w:rPr>
      </w:pPr>
      <w:r w:rsidRPr="00F56851">
        <w:rPr>
          <w:rFonts w:ascii="Times New Roman" w:hAnsi="Times New Roman" w:cs="Times New Roman"/>
          <w:sz w:val="28"/>
          <w:szCs w:val="28"/>
        </w:rPr>
        <w:t>2.</w:t>
      </w:r>
      <w:r w:rsidRPr="00F56851">
        <w:rPr>
          <w:rFonts w:ascii="Times New Roman" w:hAnsi="Times New Roman" w:cs="Times New Roman"/>
          <w:sz w:val="28"/>
          <w:szCs w:val="28"/>
        </w:rPr>
        <w:tab/>
        <w:t>Аналитический: определение источников необходимой информации, определение способов сбора и анализа информации, определение способа представления результатов.</w:t>
      </w:r>
    </w:p>
    <w:p w14:paraId="302D2D59" w14:textId="77777777" w:rsidR="00863669" w:rsidRPr="00F56851" w:rsidRDefault="00863669" w:rsidP="00F56851">
      <w:pPr>
        <w:spacing w:line="240" w:lineRule="auto"/>
        <w:rPr>
          <w:rFonts w:ascii="Times New Roman" w:hAnsi="Times New Roman" w:cs="Times New Roman"/>
          <w:sz w:val="28"/>
          <w:szCs w:val="28"/>
        </w:rPr>
      </w:pPr>
      <w:r w:rsidRPr="00F56851">
        <w:rPr>
          <w:rFonts w:ascii="Times New Roman" w:hAnsi="Times New Roman" w:cs="Times New Roman"/>
          <w:sz w:val="28"/>
          <w:szCs w:val="28"/>
        </w:rPr>
        <w:t>3.</w:t>
      </w:r>
      <w:r w:rsidRPr="00F56851">
        <w:rPr>
          <w:rFonts w:ascii="Times New Roman" w:hAnsi="Times New Roman" w:cs="Times New Roman"/>
          <w:sz w:val="28"/>
          <w:szCs w:val="28"/>
        </w:rPr>
        <w:tab/>
        <w:t>Работа над проектом: анкетирование обучающихся 3 класса, выявление и обсуждение альтернатив, возникших в ходе выполнения проект, выбор оптимального варианта хода проекта, поэтапное выполнение исследовательских задач.</w:t>
      </w:r>
    </w:p>
    <w:p w14:paraId="50317E02" w14:textId="77777777" w:rsidR="00863669" w:rsidRPr="00F56851" w:rsidRDefault="00863669" w:rsidP="00F56851">
      <w:pPr>
        <w:spacing w:line="240" w:lineRule="auto"/>
        <w:rPr>
          <w:rFonts w:ascii="Times New Roman" w:hAnsi="Times New Roman" w:cs="Times New Roman"/>
          <w:sz w:val="28"/>
          <w:szCs w:val="28"/>
        </w:rPr>
      </w:pPr>
      <w:r w:rsidRPr="00F56851">
        <w:rPr>
          <w:rFonts w:ascii="Times New Roman" w:hAnsi="Times New Roman" w:cs="Times New Roman"/>
          <w:sz w:val="28"/>
          <w:szCs w:val="28"/>
        </w:rPr>
        <w:t>4.</w:t>
      </w:r>
      <w:r w:rsidRPr="00F56851">
        <w:rPr>
          <w:rFonts w:ascii="Times New Roman" w:hAnsi="Times New Roman" w:cs="Times New Roman"/>
          <w:sz w:val="28"/>
          <w:szCs w:val="28"/>
        </w:rPr>
        <w:tab/>
        <w:t>Анализ, коррекция, оценка результата: анализ информации, формулирование выводов, подготовка презентации.</w:t>
      </w:r>
    </w:p>
    <w:p w14:paraId="15BBE1EE" w14:textId="77777777" w:rsidR="00A52918" w:rsidRPr="00F56851" w:rsidRDefault="00863669" w:rsidP="00F56851">
      <w:pPr>
        <w:spacing w:line="240" w:lineRule="auto"/>
        <w:rPr>
          <w:rFonts w:ascii="Times New Roman" w:hAnsi="Times New Roman" w:cs="Times New Roman"/>
          <w:sz w:val="28"/>
          <w:szCs w:val="28"/>
        </w:rPr>
      </w:pPr>
      <w:r w:rsidRPr="00F56851">
        <w:rPr>
          <w:rFonts w:ascii="Times New Roman" w:hAnsi="Times New Roman" w:cs="Times New Roman"/>
          <w:sz w:val="28"/>
          <w:szCs w:val="28"/>
        </w:rPr>
        <w:t>5.</w:t>
      </w:r>
      <w:r w:rsidRPr="00F56851">
        <w:rPr>
          <w:rFonts w:ascii="Times New Roman" w:hAnsi="Times New Roman" w:cs="Times New Roman"/>
          <w:sz w:val="28"/>
          <w:szCs w:val="28"/>
        </w:rPr>
        <w:tab/>
        <w:t>Защита проекта: подготовка отчета о ходе выполнения проекта с объяснением полученных результатов.</w:t>
      </w:r>
    </w:p>
    <w:p w14:paraId="63D71AB6" w14:textId="77777777" w:rsidR="00A52918" w:rsidRDefault="00A52918" w:rsidP="00A52918">
      <w:pPr>
        <w:jc w:val="right"/>
      </w:pPr>
    </w:p>
    <w:p w14:paraId="4E289B3F" w14:textId="77777777" w:rsidR="00863669" w:rsidRDefault="00863669" w:rsidP="00A52918"/>
    <w:p w14:paraId="06D8A5A5" w14:textId="77777777" w:rsidR="00A52918" w:rsidRPr="00F56851" w:rsidRDefault="00A52918" w:rsidP="00F56851">
      <w:pPr>
        <w:pStyle w:val="a4"/>
        <w:numPr>
          <w:ilvl w:val="0"/>
          <w:numId w:val="6"/>
        </w:numPr>
        <w:spacing w:line="240" w:lineRule="auto"/>
        <w:jc w:val="center"/>
        <w:rPr>
          <w:rFonts w:ascii="Times New Roman" w:hAnsi="Times New Roman" w:cs="Times New Roman"/>
          <w:b/>
          <w:sz w:val="28"/>
          <w:szCs w:val="28"/>
        </w:rPr>
      </w:pPr>
      <w:r w:rsidRPr="00F56851">
        <w:rPr>
          <w:rFonts w:ascii="Times New Roman" w:hAnsi="Times New Roman" w:cs="Times New Roman"/>
          <w:b/>
          <w:sz w:val="28"/>
          <w:szCs w:val="28"/>
        </w:rPr>
        <w:t>Введение</w:t>
      </w:r>
    </w:p>
    <w:p w14:paraId="405751AE" w14:textId="77777777" w:rsidR="00C62434" w:rsidRPr="00F56851" w:rsidRDefault="00C62434" w:rsidP="00F56851">
      <w:pPr>
        <w:pStyle w:val="a4"/>
        <w:spacing w:line="240" w:lineRule="auto"/>
        <w:ind w:left="360"/>
        <w:rPr>
          <w:rFonts w:ascii="Times New Roman" w:hAnsi="Times New Roman" w:cs="Times New Roman"/>
          <w:b/>
          <w:sz w:val="28"/>
          <w:szCs w:val="28"/>
        </w:rPr>
      </w:pPr>
    </w:p>
    <w:p w14:paraId="70E55687" w14:textId="77777777" w:rsidR="00A52918" w:rsidRPr="00F56851" w:rsidRDefault="00A52918" w:rsidP="00F56851">
      <w:pPr>
        <w:pStyle w:val="a4"/>
        <w:numPr>
          <w:ilvl w:val="1"/>
          <w:numId w:val="6"/>
        </w:numPr>
        <w:spacing w:line="240" w:lineRule="auto"/>
        <w:jc w:val="center"/>
        <w:rPr>
          <w:rFonts w:ascii="Times New Roman" w:hAnsi="Times New Roman" w:cs="Times New Roman"/>
          <w:b/>
          <w:sz w:val="28"/>
          <w:szCs w:val="28"/>
        </w:rPr>
      </w:pPr>
      <w:r w:rsidRPr="00F56851">
        <w:rPr>
          <w:rFonts w:ascii="Times New Roman" w:hAnsi="Times New Roman" w:cs="Times New Roman"/>
          <w:b/>
          <w:sz w:val="28"/>
          <w:szCs w:val="28"/>
        </w:rPr>
        <w:t>Актуальность выбранной темы.</w:t>
      </w:r>
    </w:p>
    <w:p w14:paraId="29355C79" w14:textId="77777777" w:rsidR="00A52918" w:rsidRPr="00F56851" w:rsidRDefault="00A52918" w:rsidP="00F56851">
      <w:pPr>
        <w:spacing w:line="240" w:lineRule="auto"/>
        <w:ind w:firstLine="709"/>
        <w:rPr>
          <w:rFonts w:ascii="Times New Roman" w:hAnsi="Times New Roman" w:cs="Times New Roman"/>
          <w:sz w:val="28"/>
          <w:szCs w:val="28"/>
        </w:rPr>
      </w:pPr>
      <w:r w:rsidRPr="00F56851">
        <w:rPr>
          <w:rFonts w:ascii="Times New Roman" w:hAnsi="Times New Roman" w:cs="Times New Roman"/>
          <w:sz w:val="28"/>
          <w:szCs w:val="28"/>
        </w:rPr>
        <w:t xml:space="preserve">Карелия – необычайный по красоте край. Здесь болота, поросшие мхами, чередуются с девственными лесами, горы сменяются равнинами и холмами с удивительными пейзажами, спокойная озерная гладь переходит в бурлящие потоки рек и скалистый морской берег. </w:t>
      </w:r>
      <w:r w:rsidR="00C62434" w:rsidRPr="00F56851">
        <w:rPr>
          <w:rFonts w:ascii="Times New Roman" w:hAnsi="Times New Roman" w:cs="Times New Roman"/>
          <w:sz w:val="28"/>
          <w:szCs w:val="28"/>
        </w:rPr>
        <w:t xml:space="preserve">Живя одним днём, </w:t>
      </w:r>
      <w:r w:rsidRPr="00F56851">
        <w:rPr>
          <w:rFonts w:ascii="Times New Roman" w:hAnsi="Times New Roman" w:cs="Times New Roman"/>
          <w:sz w:val="28"/>
          <w:szCs w:val="28"/>
        </w:rPr>
        <w:t xml:space="preserve">мы не задумываемся о тех богатствах, которые </w:t>
      </w:r>
      <w:r w:rsidR="00C62434" w:rsidRPr="00F56851">
        <w:rPr>
          <w:rFonts w:ascii="Times New Roman" w:hAnsi="Times New Roman" w:cs="Times New Roman"/>
          <w:sz w:val="28"/>
          <w:szCs w:val="28"/>
        </w:rPr>
        <w:t>подарила нам</w:t>
      </w:r>
      <w:r w:rsidRPr="00F56851">
        <w:rPr>
          <w:rFonts w:ascii="Times New Roman" w:hAnsi="Times New Roman" w:cs="Times New Roman"/>
          <w:sz w:val="28"/>
          <w:szCs w:val="28"/>
        </w:rPr>
        <w:t xml:space="preserve"> природа. </w:t>
      </w:r>
      <w:r w:rsidR="00C62434" w:rsidRPr="00F56851">
        <w:rPr>
          <w:rFonts w:ascii="Times New Roman" w:hAnsi="Times New Roman" w:cs="Times New Roman"/>
          <w:sz w:val="28"/>
          <w:szCs w:val="28"/>
        </w:rPr>
        <w:t>Стараясь сделать нашу жизнь комфортнее</w:t>
      </w:r>
      <w:r w:rsidRPr="00F56851">
        <w:rPr>
          <w:rFonts w:ascii="Times New Roman" w:hAnsi="Times New Roman" w:cs="Times New Roman"/>
          <w:sz w:val="28"/>
          <w:szCs w:val="28"/>
        </w:rPr>
        <w:t xml:space="preserve">, мы вырубаем леса, проникаем всё глубже в недра Земли, тем самым наносим огромный ущерб природе.  </w:t>
      </w:r>
      <w:r w:rsidR="00C62434" w:rsidRPr="00F56851">
        <w:rPr>
          <w:rFonts w:ascii="Times New Roman" w:hAnsi="Times New Roman" w:cs="Times New Roman"/>
          <w:sz w:val="28"/>
          <w:szCs w:val="28"/>
        </w:rPr>
        <w:t>Из-за этого</w:t>
      </w:r>
      <w:r w:rsidRPr="00F56851">
        <w:rPr>
          <w:rFonts w:ascii="Times New Roman" w:hAnsi="Times New Roman" w:cs="Times New Roman"/>
          <w:sz w:val="28"/>
          <w:szCs w:val="28"/>
        </w:rPr>
        <w:t xml:space="preserve"> высыхают реки, </w:t>
      </w:r>
      <w:r w:rsidR="00C62434" w:rsidRPr="00F56851">
        <w:rPr>
          <w:rFonts w:ascii="Times New Roman" w:hAnsi="Times New Roman" w:cs="Times New Roman"/>
          <w:sz w:val="28"/>
          <w:szCs w:val="28"/>
        </w:rPr>
        <w:t>вымирают</w:t>
      </w:r>
      <w:r w:rsidRPr="00F56851">
        <w:rPr>
          <w:rFonts w:ascii="Times New Roman" w:hAnsi="Times New Roman" w:cs="Times New Roman"/>
          <w:sz w:val="28"/>
          <w:szCs w:val="28"/>
        </w:rPr>
        <w:t xml:space="preserve"> птиц</w:t>
      </w:r>
      <w:r w:rsidR="00C62434" w:rsidRPr="00F56851">
        <w:rPr>
          <w:rFonts w:ascii="Times New Roman" w:hAnsi="Times New Roman" w:cs="Times New Roman"/>
          <w:sz w:val="28"/>
          <w:szCs w:val="28"/>
        </w:rPr>
        <w:t>ы и животные, исчезают редкие виды растений</w:t>
      </w:r>
      <w:r w:rsidRPr="00F56851">
        <w:rPr>
          <w:rFonts w:ascii="Times New Roman" w:hAnsi="Times New Roman" w:cs="Times New Roman"/>
          <w:sz w:val="28"/>
          <w:szCs w:val="28"/>
        </w:rPr>
        <w:t xml:space="preserve">. Увеличивается и количество экологических </w:t>
      </w:r>
      <w:r w:rsidR="00863669" w:rsidRPr="00F56851">
        <w:rPr>
          <w:rFonts w:ascii="Times New Roman" w:hAnsi="Times New Roman" w:cs="Times New Roman"/>
          <w:sz w:val="28"/>
          <w:szCs w:val="28"/>
        </w:rPr>
        <w:t>проблем на</w:t>
      </w:r>
      <w:r w:rsidRPr="00F56851">
        <w:rPr>
          <w:rFonts w:ascii="Times New Roman" w:hAnsi="Times New Roman" w:cs="Times New Roman"/>
          <w:sz w:val="28"/>
          <w:szCs w:val="28"/>
        </w:rPr>
        <w:t xml:space="preserve"> земле. Где искать решения? Как помочь сохранить территории, природные богатства, уникальный животный и растительный мир? В ходе проекта мы будем </w:t>
      </w:r>
      <w:r w:rsidR="00863669" w:rsidRPr="00F56851">
        <w:rPr>
          <w:rFonts w:ascii="Times New Roman" w:hAnsi="Times New Roman" w:cs="Times New Roman"/>
          <w:sz w:val="28"/>
          <w:szCs w:val="28"/>
        </w:rPr>
        <w:t>знакомиться с</w:t>
      </w:r>
      <w:r w:rsidRPr="00F56851">
        <w:rPr>
          <w:rFonts w:ascii="Times New Roman" w:hAnsi="Times New Roman" w:cs="Times New Roman"/>
          <w:sz w:val="28"/>
          <w:szCs w:val="28"/>
        </w:rPr>
        <w:t xml:space="preserve"> заповедником</w:t>
      </w:r>
      <w:r w:rsidR="00863669" w:rsidRPr="00F56851">
        <w:rPr>
          <w:rFonts w:ascii="Times New Roman" w:hAnsi="Times New Roman" w:cs="Times New Roman"/>
          <w:sz w:val="28"/>
          <w:szCs w:val="28"/>
        </w:rPr>
        <w:t xml:space="preserve"> «</w:t>
      </w:r>
      <w:proofErr w:type="spellStart"/>
      <w:r w:rsidR="00863669" w:rsidRPr="00F56851">
        <w:rPr>
          <w:rFonts w:ascii="Times New Roman" w:hAnsi="Times New Roman" w:cs="Times New Roman"/>
          <w:sz w:val="28"/>
          <w:szCs w:val="28"/>
        </w:rPr>
        <w:t>Костомукшский</w:t>
      </w:r>
      <w:proofErr w:type="spellEnd"/>
      <w:r w:rsidR="00863669" w:rsidRPr="00F56851">
        <w:rPr>
          <w:rFonts w:ascii="Times New Roman" w:hAnsi="Times New Roman" w:cs="Times New Roman"/>
          <w:sz w:val="28"/>
          <w:szCs w:val="28"/>
        </w:rPr>
        <w:t>»</w:t>
      </w:r>
      <w:r w:rsidRPr="00F56851">
        <w:rPr>
          <w:rFonts w:ascii="Times New Roman" w:hAnsi="Times New Roman" w:cs="Times New Roman"/>
          <w:sz w:val="28"/>
          <w:szCs w:val="28"/>
        </w:rPr>
        <w:t xml:space="preserve"> и национальным парком </w:t>
      </w:r>
      <w:r w:rsidR="00863669" w:rsidRPr="00F56851">
        <w:rPr>
          <w:rFonts w:ascii="Times New Roman" w:hAnsi="Times New Roman" w:cs="Times New Roman"/>
          <w:sz w:val="28"/>
          <w:szCs w:val="28"/>
        </w:rPr>
        <w:t>«Калевальский»</w:t>
      </w:r>
      <w:r w:rsidRPr="00F56851">
        <w:rPr>
          <w:rFonts w:ascii="Times New Roman" w:hAnsi="Times New Roman" w:cs="Times New Roman"/>
          <w:sz w:val="28"/>
          <w:szCs w:val="28"/>
        </w:rPr>
        <w:t>, с их месторасположением, значением и особенностями. Будем учиться культуре поведения и общения с природой</w:t>
      </w:r>
      <w:r w:rsidR="00863669" w:rsidRPr="00F56851">
        <w:rPr>
          <w:rFonts w:ascii="Times New Roman" w:hAnsi="Times New Roman" w:cs="Times New Roman"/>
          <w:sz w:val="28"/>
          <w:szCs w:val="28"/>
        </w:rPr>
        <w:t>.</w:t>
      </w:r>
    </w:p>
    <w:p w14:paraId="7F29694B" w14:textId="77777777" w:rsidR="00DF322A" w:rsidRPr="00F56851" w:rsidRDefault="00DF322A" w:rsidP="00F56851">
      <w:pPr>
        <w:spacing w:line="240" w:lineRule="auto"/>
        <w:ind w:firstLine="709"/>
        <w:rPr>
          <w:rFonts w:ascii="Times New Roman" w:hAnsi="Times New Roman" w:cs="Times New Roman"/>
          <w:sz w:val="28"/>
          <w:szCs w:val="28"/>
        </w:rPr>
      </w:pPr>
    </w:p>
    <w:p w14:paraId="72B94C31" w14:textId="77777777" w:rsidR="00863669" w:rsidRPr="00F56851" w:rsidRDefault="00863669" w:rsidP="00F56851">
      <w:pPr>
        <w:pStyle w:val="a4"/>
        <w:numPr>
          <w:ilvl w:val="1"/>
          <w:numId w:val="6"/>
        </w:numPr>
        <w:spacing w:line="240" w:lineRule="auto"/>
        <w:jc w:val="center"/>
        <w:rPr>
          <w:rFonts w:ascii="Times New Roman" w:hAnsi="Times New Roman" w:cs="Times New Roman"/>
          <w:b/>
          <w:sz w:val="28"/>
          <w:szCs w:val="28"/>
        </w:rPr>
      </w:pPr>
      <w:r w:rsidRPr="00F56851">
        <w:rPr>
          <w:rFonts w:ascii="Times New Roman" w:hAnsi="Times New Roman" w:cs="Times New Roman"/>
          <w:b/>
          <w:sz w:val="28"/>
          <w:szCs w:val="28"/>
        </w:rPr>
        <w:t>Проблема проекта.</w:t>
      </w:r>
    </w:p>
    <w:p w14:paraId="49ACEE02" w14:textId="77777777" w:rsidR="00C62434" w:rsidRPr="00F56851" w:rsidRDefault="00C62434" w:rsidP="00F56851">
      <w:pPr>
        <w:pStyle w:val="a4"/>
        <w:spacing w:line="240" w:lineRule="auto"/>
        <w:rPr>
          <w:rFonts w:ascii="Times New Roman" w:hAnsi="Times New Roman" w:cs="Times New Roman"/>
          <w:sz w:val="28"/>
          <w:szCs w:val="28"/>
        </w:rPr>
      </w:pPr>
    </w:p>
    <w:p w14:paraId="0A33A676" w14:textId="77777777" w:rsidR="00863669" w:rsidRPr="00F56851" w:rsidRDefault="00863669" w:rsidP="00F56851">
      <w:pPr>
        <w:pStyle w:val="a4"/>
        <w:numPr>
          <w:ilvl w:val="0"/>
          <w:numId w:val="7"/>
        </w:numPr>
        <w:spacing w:line="240" w:lineRule="auto"/>
        <w:rPr>
          <w:rFonts w:ascii="Times New Roman" w:hAnsi="Times New Roman" w:cs="Times New Roman"/>
          <w:sz w:val="28"/>
          <w:szCs w:val="28"/>
        </w:rPr>
      </w:pPr>
      <w:r w:rsidRPr="00F56851">
        <w:rPr>
          <w:rFonts w:ascii="Times New Roman" w:hAnsi="Times New Roman" w:cs="Times New Roman"/>
          <w:sz w:val="28"/>
          <w:szCs w:val="28"/>
        </w:rPr>
        <w:t>Что такое заповедник? Национальный парк?</w:t>
      </w:r>
    </w:p>
    <w:p w14:paraId="7A85A746" w14:textId="77777777" w:rsidR="00863669" w:rsidRPr="00F56851" w:rsidRDefault="00863669" w:rsidP="00F56851">
      <w:pPr>
        <w:pStyle w:val="a4"/>
        <w:numPr>
          <w:ilvl w:val="0"/>
          <w:numId w:val="7"/>
        </w:numPr>
        <w:spacing w:line="240" w:lineRule="auto"/>
        <w:rPr>
          <w:rFonts w:ascii="Times New Roman" w:hAnsi="Times New Roman" w:cs="Times New Roman"/>
          <w:sz w:val="28"/>
          <w:szCs w:val="28"/>
        </w:rPr>
      </w:pPr>
      <w:r w:rsidRPr="00F56851">
        <w:rPr>
          <w:rFonts w:ascii="Times New Roman" w:hAnsi="Times New Roman" w:cs="Times New Roman"/>
          <w:sz w:val="28"/>
          <w:szCs w:val="28"/>
        </w:rPr>
        <w:t>Для чего они создаются?</w:t>
      </w:r>
    </w:p>
    <w:p w14:paraId="746F2149" w14:textId="77777777" w:rsidR="00863669" w:rsidRPr="00F56851" w:rsidRDefault="00863669" w:rsidP="00F56851">
      <w:pPr>
        <w:pStyle w:val="a4"/>
        <w:numPr>
          <w:ilvl w:val="0"/>
          <w:numId w:val="7"/>
        </w:numPr>
        <w:spacing w:line="240" w:lineRule="auto"/>
        <w:rPr>
          <w:rFonts w:ascii="Times New Roman" w:hAnsi="Times New Roman" w:cs="Times New Roman"/>
          <w:sz w:val="28"/>
          <w:szCs w:val="28"/>
        </w:rPr>
      </w:pPr>
      <w:r w:rsidRPr="00F56851">
        <w:rPr>
          <w:rFonts w:ascii="Times New Roman" w:hAnsi="Times New Roman" w:cs="Times New Roman"/>
          <w:sz w:val="28"/>
          <w:szCs w:val="28"/>
        </w:rPr>
        <w:t>Какие редкие представители флоры и фауны удаётся сохранить благодаря заповедным территориям?</w:t>
      </w:r>
    </w:p>
    <w:p w14:paraId="665CED45" w14:textId="77777777" w:rsidR="00C62434" w:rsidRPr="00F56851" w:rsidRDefault="00863669" w:rsidP="00F56851">
      <w:pPr>
        <w:pStyle w:val="a4"/>
        <w:numPr>
          <w:ilvl w:val="0"/>
          <w:numId w:val="7"/>
        </w:numPr>
        <w:spacing w:line="240" w:lineRule="auto"/>
        <w:rPr>
          <w:rFonts w:ascii="Times New Roman" w:hAnsi="Times New Roman" w:cs="Times New Roman"/>
          <w:sz w:val="28"/>
          <w:szCs w:val="28"/>
        </w:rPr>
      </w:pPr>
      <w:r w:rsidRPr="00F56851">
        <w:rPr>
          <w:rFonts w:ascii="Times New Roman" w:hAnsi="Times New Roman" w:cs="Times New Roman"/>
          <w:sz w:val="28"/>
          <w:szCs w:val="28"/>
        </w:rPr>
        <w:t>Какую посильную помощь можем оказать мы природе?</w:t>
      </w:r>
    </w:p>
    <w:p w14:paraId="160764BC" w14:textId="77777777" w:rsidR="00C62434" w:rsidRPr="00F56851" w:rsidRDefault="00C62434" w:rsidP="00F56851">
      <w:pPr>
        <w:pStyle w:val="a4"/>
        <w:spacing w:line="240" w:lineRule="auto"/>
        <w:rPr>
          <w:rFonts w:ascii="Times New Roman" w:hAnsi="Times New Roman" w:cs="Times New Roman"/>
          <w:sz w:val="28"/>
          <w:szCs w:val="28"/>
        </w:rPr>
      </w:pPr>
    </w:p>
    <w:p w14:paraId="34B02CA8" w14:textId="77777777" w:rsidR="00DF322A" w:rsidRPr="00F56851" w:rsidRDefault="00DF322A" w:rsidP="00F56851">
      <w:pPr>
        <w:pStyle w:val="a4"/>
        <w:spacing w:line="240" w:lineRule="auto"/>
        <w:rPr>
          <w:rFonts w:ascii="Times New Roman" w:hAnsi="Times New Roman" w:cs="Times New Roman"/>
          <w:sz w:val="28"/>
          <w:szCs w:val="28"/>
        </w:rPr>
      </w:pPr>
    </w:p>
    <w:p w14:paraId="65ADF0E3" w14:textId="77777777" w:rsidR="00DF322A" w:rsidRPr="00F56851" w:rsidRDefault="00C62434" w:rsidP="00F56851">
      <w:pPr>
        <w:pStyle w:val="a4"/>
        <w:numPr>
          <w:ilvl w:val="1"/>
          <w:numId w:val="6"/>
        </w:numPr>
        <w:spacing w:line="240" w:lineRule="auto"/>
        <w:jc w:val="center"/>
        <w:rPr>
          <w:rFonts w:ascii="Times New Roman" w:hAnsi="Times New Roman" w:cs="Times New Roman"/>
          <w:b/>
          <w:sz w:val="28"/>
          <w:szCs w:val="28"/>
        </w:rPr>
      </w:pPr>
      <w:r w:rsidRPr="00F56851">
        <w:rPr>
          <w:rFonts w:ascii="Times New Roman" w:hAnsi="Times New Roman" w:cs="Times New Roman"/>
          <w:b/>
          <w:sz w:val="28"/>
          <w:szCs w:val="28"/>
        </w:rPr>
        <w:t>Цель и задачи, методы исследования</w:t>
      </w:r>
    </w:p>
    <w:p w14:paraId="5CFF15B8" w14:textId="77777777" w:rsidR="00B75D00" w:rsidRPr="00F56851" w:rsidRDefault="00B75D00" w:rsidP="00F56851">
      <w:pPr>
        <w:pStyle w:val="a4"/>
        <w:spacing w:line="240" w:lineRule="auto"/>
        <w:rPr>
          <w:rFonts w:ascii="Times New Roman" w:hAnsi="Times New Roman" w:cs="Times New Roman"/>
          <w:sz w:val="28"/>
          <w:szCs w:val="28"/>
        </w:rPr>
      </w:pPr>
    </w:p>
    <w:p w14:paraId="40F12B34" w14:textId="77777777" w:rsidR="00DF322A" w:rsidRPr="00F56851" w:rsidRDefault="00DF322A" w:rsidP="00F56851">
      <w:pPr>
        <w:spacing w:line="240" w:lineRule="auto"/>
        <w:ind w:firstLine="709"/>
        <w:rPr>
          <w:rFonts w:ascii="Times New Roman" w:hAnsi="Times New Roman" w:cs="Times New Roman"/>
          <w:sz w:val="28"/>
          <w:szCs w:val="28"/>
        </w:rPr>
      </w:pPr>
      <w:r w:rsidRPr="00F56851">
        <w:rPr>
          <w:rFonts w:ascii="Times New Roman" w:hAnsi="Times New Roman" w:cs="Times New Roman"/>
          <w:b/>
          <w:sz w:val="28"/>
          <w:szCs w:val="28"/>
        </w:rPr>
        <w:t>Цель</w:t>
      </w:r>
      <w:r w:rsidRPr="00F56851">
        <w:rPr>
          <w:rFonts w:ascii="Times New Roman" w:hAnsi="Times New Roman" w:cs="Times New Roman"/>
          <w:sz w:val="28"/>
          <w:szCs w:val="28"/>
        </w:rPr>
        <w:t xml:space="preserve"> - теоретическое знакомство с удивительной природой заповедника «</w:t>
      </w:r>
      <w:proofErr w:type="spellStart"/>
      <w:r w:rsidRPr="00F56851">
        <w:rPr>
          <w:rFonts w:ascii="Times New Roman" w:hAnsi="Times New Roman" w:cs="Times New Roman"/>
          <w:sz w:val="28"/>
          <w:szCs w:val="28"/>
        </w:rPr>
        <w:t>Костомукшский</w:t>
      </w:r>
      <w:proofErr w:type="spellEnd"/>
      <w:r w:rsidRPr="00F56851">
        <w:rPr>
          <w:rFonts w:ascii="Times New Roman" w:hAnsi="Times New Roman" w:cs="Times New Roman"/>
          <w:sz w:val="28"/>
          <w:szCs w:val="28"/>
        </w:rPr>
        <w:t>» и национального парка «Калевальский».</w:t>
      </w:r>
    </w:p>
    <w:p w14:paraId="7F13514A" w14:textId="77777777" w:rsidR="00DF322A" w:rsidRPr="00F56851" w:rsidRDefault="00DF322A" w:rsidP="00F56851">
      <w:pPr>
        <w:spacing w:line="240" w:lineRule="auto"/>
        <w:ind w:firstLine="709"/>
        <w:rPr>
          <w:rFonts w:ascii="Times New Roman" w:hAnsi="Times New Roman" w:cs="Times New Roman"/>
          <w:sz w:val="28"/>
          <w:szCs w:val="28"/>
        </w:rPr>
      </w:pPr>
      <w:r w:rsidRPr="00F56851">
        <w:rPr>
          <w:rFonts w:ascii="Times New Roman" w:hAnsi="Times New Roman" w:cs="Times New Roman"/>
          <w:b/>
          <w:sz w:val="28"/>
          <w:szCs w:val="28"/>
        </w:rPr>
        <w:t>Задачи</w:t>
      </w:r>
      <w:r w:rsidRPr="00F56851">
        <w:rPr>
          <w:rFonts w:ascii="Times New Roman" w:hAnsi="Times New Roman" w:cs="Times New Roman"/>
          <w:sz w:val="28"/>
          <w:szCs w:val="28"/>
        </w:rPr>
        <w:t>:</w:t>
      </w:r>
    </w:p>
    <w:p w14:paraId="23227733" w14:textId="77777777" w:rsidR="00DF322A" w:rsidRPr="00F56851" w:rsidRDefault="00DF322A" w:rsidP="00F56851">
      <w:pPr>
        <w:pStyle w:val="a4"/>
        <w:numPr>
          <w:ilvl w:val="0"/>
          <w:numId w:val="8"/>
        </w:numPr>
        <w:spacing w:line="240" w:lineRule="auto"/>
        <w:rPr>
          <w:rFonts w:ascii="Times New Roman" w:hAnsi="Times New Roman" w:cs="Times New Roman"/>
          <w:sz w:val="28"/>
          <w:szCs w:val="28"/>
        </w:rPr>
      </w:pPr>
      <w:r w:rsidRPr="00F56851">
        <w:rPr>
          <w:rFonts w:ascii="Times New Roman" w:hAnsi="Times New Roman" w:cs="Times New Roman"/>
          <w:sz w:val="28"/>
          <w:szCs w:val="28"/>
        </w:rPr>
        <w:t>обосновать актуальность данной темы;</w:t>
      </w:r>
    </w:p>
    <w:p w14:paraId="7C43A7FB" w14:textId="77777777" w:rsidR="00DF322A" w:rsidRPr="00F56851" w:rsidRDefault="00DF322A" w:rsidP="00F56851">
      <w:pPr>
        <w:pStyle w:val="a4"/>
        <w:numPr>
          <w:ilvl w:val="0"/>
          <w:numId w:val="8"/>
        </w:numPr>
        <w:spacing w:line="240" w:lineRule="auto"/>
        <w:rPr>
          <w:rFonts w:ascii="Times New Roman" w:hAnsi="Times New Roman" w:cs="Times New Roman"/>
          <w:sz w:val="28"/>
          <w:szCs w:val="28"/>
        </w:rPr>
      </w:pPr>
      <w:r w:rsidRPr="00F56851">
        <w:rPr>
          <w:rFonts w:ascii="Times New Roman" w:hAnsi="Times New Roman" w:cs="Times New Roman"/>
          <w:sz w:val="28"/>
          <w:szCs w:val="28"/>
        </w:rPr>
        <w:t xml:space="preserve">изучить литературу и Интернет-ресурсы; </w:t>
      </w:r>
    </w:p>
    <w:p w14:paraId="4A903AD3" w14:textId="77777777" w:rsidR="00DF322A" w:rsidRPr="00F56851" w:rsidRDefault="00DF322A" w:rsidP="00F56851">
      <w:pPr>
        <w:pStyle w:val="a4"/>
        <w:numPr>
          <w:ilvl w:val="0"/>
          <w:numId w:val="8"/>
        </w:numPr>
        <w:spacing w:line="240" w:lineRule="auto"/>
        <w:rPr>
          <w:rFonts w:ascii="Times New Roman" w:hAnsi="Times New Roman" w:cs="Times New Roman"/>
          <w:sz w:val="28"/>
          <w:szCs w:val="28"/>
        </w:rPr>
      </w:pPr>
      <w:r w:rsidRPr="00F56851">
        <w:rPr>
          <w:rFonts w:ascii="Times New Roman" w:hAnsi="Times New Roman" w:cs="Times New Roman"/>
          <w:sz w:val="28"/>
          <w:szCs w:val="28"/>
        </w:rPr>
        <w:t>подобрать материалы о заповеднике «</w:t>
      </w:r>
      <w:proofErr w:type="spellStart"/>
      <w:r w:rsidRPr="00F56851">
        <w:rPr>
          <w:rFonts w:ascii="Times New Roman" w:hAnsi="Times New Roman" w:cs="Times New Roman"/>
          <w:sz w:val="28"/>
          <w:szCs w:val="28"/>
        </w:rPr>
        <w:t>Костомукшский</w:t>
      </w:r>
      <w:proofErr w:type="spellEnd"/>
      <w:r w:rsidRPr="00F56851">
        <w:rPr>
          <w:rFonts w:ascii="Times New Roman" w:hAnsi="Times New Roman" w:cs="Times New Roman"/>
          <w:sz w:val="28"/>
          <w:szCs w:val="28"/>
        </w:rPr>
        <w:t>» и национальном парке «Калевальский»;</w:t>
      </w:r>
    </w:p>
    <w:p w14:paraId="1A2D8732" w14:textId="77777777" w:rsidR="00DF322A" w:rsidRPr="00F56851" w:rsidRDefault="00DF322A" w:rsidP="00F56851">
      <w:pPr>
        <w:pStyle w:val="a4"/>
        <w:numPr>
          <w:ilvl w:val="0"/>
          <w:numId w:val="8"/>
        </w:numPr>
        <w:spacing w:line="240" w:lineRule="auto"/>
        <w:rPr>
          <w:rFonts w:ascii="Times New Roman" w:hAnsi="Times New Roman" w:cs="Times New Roman"/>
          <w:sz w:val="28"/>
          <w:szCs w:val="28"/>
        </w:rPr>
      </w:pPr>
      <w:r w:rsidRPr="00F56851">
        <w:rPr>
          <w:rFonts w:ascii="Times New Roman" w:hAnsi="Times New Roman" w:cs="Times New Roman"/>
          <w:sz w:val="28"/>
          <w:szCs w:val="28"/>
        </w:rPr>
        <w:t>провести опрос среди обучающихся своего класса;</w:t>
      </w:r>
    </w:p>
    <w:p w14:paraId="5FA85B22" w14:textId="77777777" w:rsidR="00DF322A" w:rsidRPr="00F56851" w:rsidRDefault="00DF322A" w:rsidP="00F56851">
      <w:pPr>
        <w:pStyle w:val="a4"/>
        <w:numPr>
          <w:ilvl w:val="0"/>
          <w:numId w:val="8"/>
        </w:numPr>
        <w:spacing w:line="240" w:lineRule="auto"/>
        <w:rPr>
          <w:rFonts w:ascii="Times New Roman" w:hAnsi="Times New Roman" w:cs="Times New Roman"/>
          <w:sz w:val="28"/>
          <w:szCs w:val="28"/>
        </w:rPr>
      </w:pPr>
      <w:r w:rsidRPr="00F56851">
        <w:rPr>
          <w:rFonts w:ascii="Times New Roman" w:hAnsi="Times New Roman" w:cs="Times New Roman"/>
          <w:sz w:val="28"/>
          <w:szCs w:val="28"/>
        </w:rPr>
        <w:t xml:space="preserve">подготовить сообщение и презентацию проекта; </w:t>
      </w:r>
    </w:p>
    <w:p w14:paraId="58BD1C9D" w14:textId="77777777" w:rsidR="00DF322A" w:rsidRPr="00F56851" w:rsidRDefault="00DF322A" w:rsidP="00F56851">
      <w:pPr>
        <w:pStyle w:val="a4"/>
        <w:numPr>
          <w:ilvl w:val="0"/>
          <w:numId w:val="8"/>
        </w:numPr>
        <w:spacing w:line="240" w:lineRule="auto"/>
        <w:rPr>
          <w:rFonts w:ascii="Times New Roman" w:hAnsi="Times New Roman" w:cs="Times New Roman"/>
          <w:sz w:val="28"/>
          <w:szCs w:val="28"/>
        </w:rPr>
      </w:pPr>
      <w:r w:rsidRPr="00F56851">
        <w:rPr>
          <w:rFonts w:ascii="Times New Roman" w:hAnsi="Times New Roman" w:cs="Times New Roman"/>
          <w:sz w:val="28"/>
          <w:szCs w:val="28"/>
        </w:rPr>
        <w:t>сделать выводы;</w:t>
      </w:r>
    </w:p>
    <w:p w14:paraId="69FF9723" w14:textId="77777777" w:rsidR="00DF322A" w:rsidRPr="00F56851" w:rsidRDefault="00DF322A" w:rsidP="00F56851">
      <w:pPr>
        <w:pStyle w:val="a4"/>
        <w:numPr>
          <w:ilvl w:val="0"/>
          <w:numId w:val="8"/>
        </w:numPr>
        <w:spacing w:line="240" w:lineRule="auto"/>
        <w:rPr>
          <w:rFonts w:ascii="Times New Roman" w:hAnsi="Times New Roman" w:cs="Times New Roman"/>
          <w:sz w:val="28"/>
          <w:szCs w:val="28"/>
        </w:rPr>
      </w:pPr>
      <w:r w:rsidRPr="00F56851">
        <w:rPr>
          <w:rFonts w:ascii="Times New Roman" w:hAnsi="Times New Roman" w:cs="Times New Roman"/>
          <w:sz w:val="28"/>
          <w:szCs w:val="28"/>
        </w:rPr>
        <w:t>рассказать о результатах своей работы одноклассникам.</w:t>
      </w:r>
    </w:p>
    <w:p w14:paraId="0D560D55" w14:textId="77777777" w:rsidR="00DF322A" w:rsidRPr="00F56851" w:rsidRDefault="00DF322A" w:rsidP="00F56851">
      <w:pPr>
        <w:spacing w:line="240" w:lineRule="auto"/>
        <w:rPr>
          <w:rFonts w:ascii="Times New Roman" w:hAnsi="Times New Roman" w:cs="Times New Roman"/>
          <w:b/>
          <w:sz w:val="28"/>
          <w:szCs w:val="28"/>
        </w:rPr>
      </w:pPr>
      <w:r w:rsidRPr="00F56851">
        <w:rPr>
          <w:rFonts w:ascii="Times New Roman" w:hAnsi="Times New Roman" w:cs="Times New Roman"/>
          <w:b/>
          <w:sz w:val="28"/>
          <w:szCs w:val="28"/>
        </w:rPr>
        <w:lastRenderedPageBreak/>
        <w:t>Методы исследования:</w:t>
      </w:r>
    </w:p>
    <w:p w14:paraId="394A33C5" w14:textId="77777777" w:rsidR="00DF322A" w:rsidRPr="00F56851" w:rsidRDefault="00DF322A" w:rsidP="00F56851">
      <w:pPr>
        <w:pStyle w:val="a4"/>
        <w:numPr>
          <w:ilvl w:val="0"/>
          <w:numId w:val="10"/>
        </w:numPr>
        <w:spacing w:line="240" w:lineRule="auto"/>
        <w:rPr>
          <w:rFonts w:ascii="Times New Roman" w:hAnsi="Times New Roman" w:cs="Times New Roman"/>
          <w:sz w:val="28"/>
          <w:szCs w:val="28"/>
        </w:rPr>
      </w:pPr>
      <w:r w:rsidRPr="00F56851">
        <w:rPr>
          <w:rFonts w:ascii="Times New Roman" w:hAnsi="Times New Roman" w:cs="Times New Roman"/>
          <w:sz w:val="28"/>
          <w:szCs w:val="28"/>
        </w:rPr>
        <w:t xml:space="preserve">Работа с </w:t>
      </w:r>
      <w:r w:rsidR="00B75D00" w:rsidRPr="00F56851">
        <w:rPr>
          <w:rFonts w:ascii="Times New Roman" w:hAnsi="Times New Roman" w:cs="Times New Roman"/>
          <w:sz w:val="28"/>
          <w:szCs w:val="28"/>
        </w:rPr>
        <w:t>ин</w:t>
      </w:r>
      <w:r w:rsidRPr="00F56851">
        <w:rPr>
          <w:rFonts w:ascii="Times New Roman" w:hAnsi="Times New Roman" w:cs="Times New Roman"/>
          <w:sz w:val="28"/>
          <w:szCs w:val="28"/>
        </w:rPr>
        <w:t>формационными источниками.</w:t>
      </w:r>
    </w:p>
    <w:p w14:paraId="6EB0E7C0" w14:textId="77777777" w:rsidR="00DF322A" w:rsidRPr="00F56851" w:rsidRDefault="00DF322A" w:rsidP="00F56851">
      <w:pPr>
        <w:pStyle w:val="a4"/>
        <w:numPr>
          <w:ilvl w:val="0"/>
          <w:numId w:val="10"/>
        </w:numPr>
        <w:spacing w:line="240" w:lineRule="auto"/>
        <w:rPr>
          <w:rFonts w:ascii="Times New Roman" w:hAnsi="Times New Roman" w:cs="Times New Roman"/>
          <w:sz w:val="28"/>
          <w:szCs w:val="28"/>
        </w:rPr>
      </w:pPr>
      <w:r w:rsidRPr="00F56851">
        <w:rPr>
          <w:rFonts w:ascii="Times New Roman" w:hAnsi="Times New Roman" w:cs="Times New Roman"/>
          <w:sz w:val="28"/>
          <w:szCs w:val="28"/>
        </w:rPr>
        <w:t>Анализ и обобщение информации.</w:t>
      </w:r>
    </w:p>
    <w:p w14:paraId="13B7B321" w14:textId="77777777" w:rsidR="00DF322A" w:rsidRPr="00F56851" w:rsidRDefault="00DF322A" w:rsidP="00F56851">
      <w:pPr>
        <w:pStyle w:val="a4"/>
        <w:numPr>
          <w:ilvl w:val="0"/>
          <w:numId w:val="10"/>
        </w:numPr>
        <w:spacing w:line="240" w:lineRule="auto"/>
        <w:rPr>
          <w:rFonts w:ascii="Times New Roman" w:hAnsi="Times New Roman" w:cs="Times New Roman"/>
          <w:sz w:val="28"/>
          <w:szCs w:val="28"/>
        </w:rPr>
      </w:pPr>
      <w:r w:rsidRPr="00F56851">
        <w:rPr>
          <w:rFonts w:ascii="Times New Roman" w:hAnsi="Times New Roman" w:cs="Times New Roman"/>
          <w:sz w:val="28"/>
          <w:szCs w:val="28"/>
        </w:rPr>
        <w:t>Опрос</w:t>
      </w:r>
    </w:p>
    <w:p w14:paraId="095FAE91" w14:textId="77777777" w:rsidR="00863669" w:rsidRPr="00F56851" w:rsidRDefault="00863669" w:rsidP="00F56851">
      <w:pPr>
        <w:spacing w:line="240" w:lineRule="auto"/>
        <w:rPr>
          <w:sz w:val="28"/>
          <w:szCs w:val="28"/>
        </w:rPr>
      </w:pPr>
    </w:p>
    <w:p w14:paraId="36B89F48" w14:textId="77777777" w:rsidR="00B75D00" w:rsidRPr="00F56851" w:rsidRDefault="00B75D00" w:rsidP="00F56851">
      <w:pPr>
        <w:pStyle w:val="a4"/>
        <w:numPr>
          <w:ilvl w:val="1"/>
          <w:numId w:val="6"/>
        </w:numPr>
        <w:spacing w:line="240" w:lineRule="auto"/>
        <w:jc w:val="center"/>
        <w:rPr>
          <w:rFonts w:ascii="Times New Roman" w:hAnsi="Times New Roman" w:cs="Times New Roman"/>
          <w:b/>
          <w:sz w:val="28"/>
          <w:szCs w:val="28"/>
        </w:rPr>
      </w:pPr>
      <w:r w:rsidRPr="00F56851">
        <w:rPr>
          <w:rFonts w:ascii="Times New Roman" w:hAnsi="Times New Roman" w:cs="Times New Roman"/>
          <w:b/>
          <w:sz w:val="28"/>
          <w:szCs w:val="28"/>
        </w:rPr>
        <w:t>Гипотеза</w:t>
      </w:r>
    </w:p>
    <w:p w14:paraId="63C3663E" w14:textId="77777777" w:rsidR="00B75D00" w:rsidRPr="00F56851" w:rsidRDefault="00B75D00" w:rsidP="00F56851">
      <w:pPr>
        <w:pStyle w:val="a4"/>
        <w:spacing w:line="240" w:lineRule="auto"/>
        <w:rPr>
          <w:rFonts w:ascii="Times New Roman" w:hAnsi="Times New Roman" w:cs="Times New Roman"/>
          <w:sz w:val="28"/>
          <w:szCs w:val="28"/>
        </w:rPr>
      </w:pPr>
    </w:p>
    <w:p w14:paraId="5A36579A" w14:textId="77777777" w:rsidR="00BB0B8D" w:rsidRPr="00F56851" w:rsidRDefault="00CF7F20" w:rsidP="00F56851">
      <w:pPr>
        <w:spacing w:line="240" w:lineRule="auto"/>
        <w:ind w:firstLine="709"/>
        <w:rPr>
          <w:sz w:val="28"/>
          <w:szCs w:val="28"/>
        </w:rPr>
      </w:pPr>
      <w:r w:rsidRPr="00F56851">
        <w:rPr>
          <w:rFonts w:ascii="Times New Roman" w:hAnsi="Times New Roman" w:cs="Times New Roman"/>
          <w:sz w:val="28"/>
          <w:szCs w:val="28"/>
        </w:rPr>
        <w:t>Мы предполагаем, что большинство обучающихся нашего класса много знают о «</w:t>
      </w:r>
      <w:proofErr w:type="spellStart"/>
      <w:r w:rsidRPr="00F56851">
        <w:rPr>
          <w:rFonts w:ascii="Times New Roman" w:hAnsi="Times New Roman" w:cs="Times New Roman"/>
          <w:sz w:val="28"/>
          <w:szCs w:val="28"/>
        </w:rPr>
        <w:t>Костомукшском</w:t>
      </w:r>
      <w:proofErr w:type="spellEnd"/>
      <w:r w:rsidRPr="00F56851">
        <w:rPr>
          <w:rFonts w:ascii="Times New Roman" w:hAnsi="Times New Roman" w:cs="Times New Roman"/>
          <w:sz w:val="28"/>
          <w:szCs w:val="28"/>
        </w:rPr>
        <w:t xml:space="preserve">» заповеднике, о редких представителях флоры и фауны. </w:t>
      </w:r>
    </w:p>
    <w:p w14:paraId="71CB8B2E" w14:textId="77777777" w:rsidR="00BB0B8D" w:rsidRDefault="00BB0B8D" w:rsidP="00863669"/>
    <w:p w14:paraId="28A7548E" w14:textId="77777777" w:rsidR="0023431F" w:rsidRDefault="0023431F" w:rsidP="00863669"/>
    <w:p w14:paraId="36639458" w14:textId="77777777" w:rsidR="006B04D2" w:rsidRPr="00F56851" w:rsidRDefault="006B04D2" w:rsidP="00F56851">
      <w:pPr>
        <w:pStyle w:val="a4"/>
        <w:numPr>
          <w:ilvl w:val="0"/>
          <w:numId w:val="6"/>
        </w:numPr>
        <w:spacing w:line="240" w:lineRule="auto"/>
        <w:jc w:val="center"/>
        <w:rPr>
          <w:rFonts w:ascii="Times New Roman" w:hAnsi="Times New Roman" w:cs="Times New Roman"/>
          <w:b/>
          <w:sz w:val="28"/>
          <w:szCs w:val="28"/>
        </w:rPr>
      </w:pPr>
      <w:r w:rsidRPr="00F56851">
        <w:rPr>
          <w:rFonts w:ascii="Times New Roman" w:hAnsi="Times New Roman" w:cs="Times New Roman"/>
          <w:b/>
          <w:sz w:val="28"/>
          <w:szCs w:val="28"/>
        </w:rPr>
        <w:t>Теоретическая часть</w:t>
      </w:r>
    </w:p>
    <w:p w14:paraId="253EB5C2" w14:textId="77777777" w:rsidR="006B04D2" w:rsidRPr="00F56851" w:rsidRDefault="006B04D2" w:rsidP="00F56851">
      <w:pPr>
        <w:pStyle w:val="a4"/>
        <w:spacing w:line="240" w:lineRule="auto"/>
        <w:rPr>
          <w:rFonts w:ascii="Times New Roman" w:hAnsi="Times New Roman" w:cs="Times New Roman"/>
          <w:b/>
          <w:sz w:val="28"/>
          <w:szCs w:val="28"/>
        </w:rPr>
      </w:pPr>
    </w:p>
    <w:p w14:paraId="71CF9962" w14:textId="77777777" w:rsidR="00C2268C" w:rsidRPr="00F56851" w:rsidRDefault="00C2268C" w:rsidP="00F56851">
      <w:pPr>
        <w:pStyle w:val="a4"/>
        <w:numPr>
          <w:ilvl w:val="1"/>
          <w:numId w:val="6"/>
        </w:numPr>
        <w:spacing w:line="240" w:lineRule="auto"/>
        <w:jc w:val="center"/>
        <w:rPr>
          <w:rFonts w:ascii="Times New Roman" w:hAnsi="Times New Roman" w:cs="Times New Roman"/>
          <w:b/>
          <w:sz w:val="28"/>
          <w:szCs w:val="28"/>
        </w:rPr>
      </w:pPr>
      <w:r w:rsidRPr="00F56851">
        <w:rPr>
          <w:rFonts w:ascii="Times New Roman" w:hAnsi="Times New Roman" w:cs="Times New Roman"/>
          <w:b/>
          <w:sz w:val="28"/>
          <w:szCs w:val="28"/>
        </w:rPr>
        <w:t>Заповедники России</w:t>
      </w:r>
    </w:p>
    <w:p w14:paraId="443C3080" w14:textId="77777777" w:rsidR="00C2268C" w:rsidRPr="00F56851" w:rsidRDefault="00C2268C" w:rsidP="00F56851">
      <w:pPr>
        <w:spacing w:line="240" w:lineRule="auto"/>
        <w:ind w:firstLine="709"/>
        <w:rPr>
          <w:rFonts w:ascii="Times New Roman" w:hAnsi="Times New Roman" w:cs="Times New Roman"/>
          <w:sz w:val="28"/>
          <w:szCs w:val="28"/>
        </w:rPr>
      </w:pPr>
      <w:r w:rsidRPr="00F56851">
        <w:rPr>
          <w:rFonts w:ascii="Times New Roman" w:hAnsi="Times New Roman" w:cs="Times New Roman"/>
          <w:sz w:val="28"/>
          <w:szCs w:val="28"/>
        </w:rPr>
        <w:t>Государственный природный заповедник – самая строгая форма охраны природы, в нем она остается в естественном состоянии и любое вмешательство человека находится под запретом. Национальные парки, заказники, памятники природы – это тоже особо охраняемые природные территории, но ограничений там меньше. Заповедники бывают природными, ландшафтными, историческими, археологическими. Особо выделяют музеи-заповедники, которые могут включать часть города, парк или отдельную усадьбу, представляющую архитектурную или историческую ценность. До некоторых заповедников нелегко добраться, а посещение других осуществляется только по особой договоренности, по заранее заказанным пропускам (например, в Кавказском заповеднике). Более 30 природных резерватов России относятся к биосферным. Такие зоны создаются под эгидой ЮНЕСКО на базе действующих заповедников, так как их экосистема уникальна и требует “консервации”, то есть тщательного контроля за сохранением.</w:t>
      </w:r>
    </w:p>
    <w:p w14:paraId="541D678E" w14:textId="77777777" w:rsidR="006B04D2" w:rsidRPr="00F56851" w:rsidRDefault="006B04D2" w:rsidP="00F56851">
      <w:pPr>
        <w:spacing w:line="240" w:lineRule="auto"/>
        <w:rPr>
          <w:rFonts w:ascii="Times New Roman" w:hAnsi="Times New Roman" w:cs="Times New Roman"/>
          <w:sz w:val="28"/>
          <w:szCs w:val="28"/>
        </w:rPr>
      </w:pPr>
      <w:r w:rsidRPr="00F56851">
        <w:rPr>
          <w:rFonts w:ascii="Times New Roman" w:hAnsi="Times New Roman" w:cs="Times New Roman"/>
          <w:sz w:val="28"/>
          <w:szCs w:val="28"/>
        </w:rPr>
        <w:t>Первые заповедники</w:t>
      </w:r>
    </w:p>
    <w:p w14:paraId="071A9040" w14:textId="77777777" w:rsidR="00C2268C" w:rsidRPr="00F56851" w:rsidRDefault="00C2268C" w:rsidP="00F56851">
      <w:pPr>
        <w:spacing w:line="240" w:lineRule="auto"/>
        <w:ind w:firstLine="709"/>
        <w:contextualSpacing/>
        <w:rPr>
          <w:rFonts w:ascii="Times New Roman" w:hAnsi="Times New Roman" w:cs="Times New Roman"/>
          <w:sz w:val="28"/>
          <w:szCs w:val="28"/>
        </w:rPr>
      </w:pPr>
      <w:r w:rsidRPr="00F56851">
        <w:rPr>
          <w:rFonts w:ascii="Times New Roman" w:hAnsi="Times New Roman" w:cs="Times New Roman"/>
          <w:sz w:val="28"/>
          <w:szCs w:val="28"/>
        </w:rPr>
        <w:t>Годом начала заповедного дела в России можно считать 1703, когда Пётр I своим указом запретил рубить корабельные леса. Но первый государственный природный заповедник — Баргузинский — учредили только в 1917 году. Сейчас в России насчитывается более 100 территорий с таким статусом.</w:t>
      </w:r>
    </w:p>
    <w:p w14:paraId="211C9CAD" w14:textId="77777777" w:rsidR="006B04D2" w:rsidRPr="006B04D2" w:rsidRDefault="00C2268C" w:rsidP="00F56851">
      <w:pPr>
        <w:spacing w:line="240" w:lineRule="auto"/>
        <w:ind w:firstLine="709"/>
        <w:contextualSpacing/>
        <w:rPr>
          <w:rFonts w:ascii="Times New Roman" w:hAnsi="Times New Roman" w:cs="Times New Roman"/>
          <w:sz w:val="24"/>
          <w:szCs w:val="24"/>
        </w:rPr>
      </w:pPr>
      <w:r w:rsidRPr="00F56851">
        <w:rPr>
          <w:rFonts w:ascii="Times New Roman" w:hAnsi="Times New Roman" w:cs="Times New Roman"/>
          <w:sz w:val="28"/>
          <w:szCs w:val="28"/>
        </w:rPr>
        <w:t>Баргузинский заповедник был создан для сохранения и увеличения численности соболя. В 1919 году был основан Астраханский заповедник. По рекомендации ботаников В.А. Хлебникова и Н.Л. Чугуновой научная комиссия одобрила его создание для сбережения флоры и фауны региона. Ильменский был основан для охраны уникальных полезных ископаемых. В 1923 го</w:t>
      </w:r>
      <w:r w:rsidRPr="00F56851">
        <w:rPr>
          <w:rFonts w:ascii="Times New Roman" w:hAnsi="Times New Roman" w:cs="Times New Roman"/>
          <w:sz w:val="28"/>
          <w:szCs w:val="28"/>
        </w:rPr>
        <w:lastRenderedPageBreak/>
        <w:t>ду создан Воронежский заповедник, охраняющий флору и фауну Усманского бора</w:t>
      </w:r>
      <w:r w:rsidRPr="006B04D2">
        <w:rPr>
          <w:rFonts w:ascii="Times New Roman" w:hAnsi="Times New Roman" w:cs="Times New Roman"/>
          <w:sz w:val="24"/>
          <w:szCs w:val="24"/>
        </w:rPr>
        <w:t>.</w:t>
      </w:r>
      <w:r w:rsidR="00596827">
        <w:rPr>
          <w:rFonts w:ascii="Times New Roman" w:hAnsi="Times New Roman" w:cs="Times New Roman"/>
          <w:sz w:val="24"/>
          <w:szCs w:val="24"/>
        </w:rPr>
        <w:t xml:space="preserve"> </w:t>
      </w:r>
      <w:hyperlink r:id="rId8" w:history="1">
        <w:r w:rsidR="00596827" w:rsidRPr="00F56851">
          <w:rPr>
            <w:rStyle w:val="ac"/>
            <w:rFonts w:ascii="Times New Roman" w:hAnsi="Times New Roman" w:cs="Times New Roman"/>
            <w:sz w:val="24"/>
            <w:szCs w:val="24"/>
          </w:rPr>
          <w:t>http://www.library.fa.ru/files/zapovedniki.pdf</w:t>
        </w:r>
      </w:hyperlink>
    </w:p>
    <w:p w14:paraId="61B35FE1" w14:textId="77777777" w:rsidR="0055653B" w:rsidRPr="00F56851" w:rsidRDefault="0055653B" w:rsidP="00F56851">
      <w:pPr>
        <w:pStyle w:val="a4"/>
        <w:numPr>
          <w:ilvl w:val="1"/>
          <w:numId w:val="6"/>
        </w:numPr>
        <w:spacing w:line="240" w:lineRule="auto"/>
        <w:jc w:val="center"/>
        <w:rPr>
          <w:rFonts w:ascii="Times New Roman" w:hAnsi="Times New Roman" w:cs="Times New Roman"/>
          <w:b/>
          <w:sz w:val="28"/>
          <w:szCs w:val="28"/>
        </w:rPr>
      </w:pPr>
      <w:r w:rsidRPr="00F56851">
        <w:rPr>
          <w:rFonts w:ascii="Times New Roman" w:hAnsi="Times New Roman" w:cs="Times New Roman"/>
          <w:b/>
          <w:sz w:val="28"/>
          <w:szCs w:val="28"/>
        </w:rPr>
        <w:t>Типы заповедников</w:t>
      </w:r>
    </w:p>
    <w:p w14:paraId="39721C12" w14:textId="77777777" w:rsidR="00C2268C" w:rsidRPr="00F56851" w:rsidRDefault="00C2268C" w:rsidP="00F56851">
      <w:pPr>
        <w:spacing w:line="240" w:lineRule="auto"/>
        <w:rPr>
          <w:rFonts w:ascii="Times New Roman" w:hAnsi="Times New Roman" w:cs="Times New Roman"/>
          <w:sz w:val="28"/>
          <w:szCs w:val="28"/>
        </w:rPr>
      </w:pPr>
      <w:r w:rsidRPr="00F56851">
        <w:rPr>
          <w:rFonts w:ascii="Times New Roman" w:hAnsi="Times New Roman" w:cs="Times New Roman"/>
          <w:sz w:val="28"/>
          <w:szCs w:val="28"/>
        </w:rPr>
        <w:t>Отличия заповедника от национального парка</w:t>
      </w:r>
    </w:p>
    <w:p w14:paraId="69ABB681" w14:textId="77777777" w:rsidR="006B04D2" w:rsidRPr="00F56851" w:rsidRDefault="00C2268C" w:rsidP="00F56851">
      <w:pPr>
        <w:spacing w:line="240" w:lineRule="auto"/>
        <w:ind w:firstLine="709"/>
        <w:contextualSpacing/>
        <w:rPr>
          <w:rFonts w:ascii="Times New Roman" w:hAnsi="Times New Roman" w:cs="Times New Roman"/>
          <w:sz w:val="28"/>
          <w:szCs w:val="28"/>
        </w:rPr>
      </w:pPr>
      <w:r w:rsidRPr="00F56851">
        <w:rPr>
          <w:rFonts w:ascii="Times New Roman" w:hAnsi="Times New Roman" w:cs="Times New Roman"/>
          <w:sz w:val="28"/>
          <w:szCs w:val="28"/>
        </w:rPr>
        <w:t>Основное различие между заповедником и национальным парком заключается в способе защиты дикой природы. Заповедник является зоной, полностью закрытой для любого воздействия человека. Здесь возможны только познавательные туристические и экологические маршруты, тропы и центры экологического образования. В национальном парке помимо охраны и изучения природной территории создаются условия для отдыха населения.</w:t>
      </w:r>
    </w:p>
    <w:p w14:paraId="7B855624" w14:textId="77777777" w:rsidR="00C2268C" w:rsidRPr="00F56851" w:rsidRDefault="00C2268C" w:rsidP="00F56851">
      <w:pPr>
        <w:spacing w:line="240" w:lineRule="auto"/>
        <w:rPr>
          <w:rFonts w:ascii="Times New Roman" w:hAnsi="Times New Roman" w:cs="Times New Roman"/>
          <w:b/>
          <w:sz w:val="28"/>
          <w:szCs w:val="28"/>
        </w:rPr>
      </w:pPr>
      <w:r w:rsidRPr="00F56851">
        <w:rPr>
          <w:rFonts w:ascii="Times New Roman" w:hAnsi="Times New Roman" w:cs="Times New Roman"/>
          <w:b/>
          <w:sz w:val="28"/>
          <w:szCs w:val="28"/>
        </w:rPr>
        <w:t>Отличия заповедника от заказника</w:t>
      </w:r>
    </w:p>
    <w:p w14:paraId="454696C4" w14:textId="62413D12" w:rsidR="00C2268C" w:rsidRPr="00F56851" w:rsidRDefault="00C2268C" w:rsidP="00F56851">
      <w:pPr>
        <w:spacing w:line="240" w:lineRule="auto"/>
        <w:ind w:firstLine="709"/>
        <w:contextualSpacing/>
        <w:rPr>
          <w:rFonts w:ascii="Times New Roman" w:hAnsi="Times New Roman" w:cs="Times New Roman"/>
          <w:sz w:val="28"/>
          <w:szCs w:val="28"/>
        </w:rPr>
      </w:pPr>
      <w:r w:rsidRPr="00F56851">
        <w:rPr>
          <w:rFonts w:ascii="Times New Roman" w:hAnsi="Times New Roman" w:cs="Times New Roman"/>
          <w:sz w:val="28"/>
          <w:szCs w:val="28"/>
        </w:rPr>
        <w:t xml:space="preserve">Разница между заповедником и заказником в том, что заповедник – это территория, полностью исключенная из хозяйственной деятельности человека, а заказник </w:t>
      </w:r>
      <w:proofErr w:type="gramStart"/>
      <w:r w:rsidRPr="00F56851">
        <w:rPr>
          <w:rFonts w:ascii="Times New Roman" w:hAnsi="Times New Roman" w:cs="Times New Roman"/>
          <w:sz w:val="28"/>
          <w:szCs w:val="28"/>
        </w:rPr>
        <w:t>-</w:t>
      </w:r>
      <w:r w:rsidR="009772FB">
        <w:rPr>
          <w:rFonts w:ascii="Times New Roman" w:hAnsi="Times New Roman" w:cs="Times New Roman"/>
          <w:sz w:val="28"/>
          <w:szCs w:val="28"/>
        </w:rPr>
        <w:t xml:space="preserve"> </w:t>
      </w:r>
      <w:r w:rsidRPr="00F56851">
        <w:rPr>
          <w:rFonts w:ascii="Times New Roman" w:hAnsi="Times New Roman" w:cs="Times New Roman"/>
          <w:sz w:val="28"/>
          <w:szCs w:val="28"/>
        </w:rPr>
        <w:t>это</w:t>
      </w:r>
      <w:proofErr w:type="gramEnd"/>
      <w:r w:rsidRPr="00F56851">
        <w:rPr>
          <w:rFonts w:ascii="Times New Roman" w:hAnsi="Times New Roman" w:cs="Times New Roman"/>
          <w:sz w:val="28"/>
          <w:szCs w:val="28"/>
        </w:rPr>
        <w:t xml:space="preserve"> территория, на которой охраняются некоторые части природного комплекса. Заказники создаются для сохранения и развития отдельных популяций животных, птиц или водных обитателей. Они делятся на охотничьи, ботанические и гидрологические. Заповедники сохраняют все виды живых организмов в условиях их естественного обитания. Кроме того, природные заповедники, в отличие от заказников, могут входить в число биосферных резерватов.</w:t>
      </w:r>
    </w:p>
    <w:p w14:paraId="4012C86D" w14:textId="77777777" w:rsidR="0055653B" w:rsidRPr="00F56851" w:rsidRDefault="0055653B" w:rsidP="00F56851">
      <w:pPr>
        <w:spacing w:line="240" w:lineRule="auto"/>
        <w:rPr>
          <w:rFonts w:ascii="Times New Roman" w:hAnsi="Times New Roman" w:cs="Times New Roman"/>
          <w:sz w:val="28"/>
          <w:szCs w:val="28"/>
        </w:rPr>
      </w:pPr>
      <w:r w:rsidRPr="00F56851">
        <w:rPr>
          <w:rFonts w:ascii="Times New Roman" w:hAnsi="Times New Roman" w:cs="Times New Roman"/>
          <w:sz w:val="28"/>
          <w:szCs w:val="28"/>
        </w:rPr>
        <w:t>Национальный парк</w:t>
      </w:r>
    </w:p>
    <w:p w14:paraId="2B9FD4AA" w14:textId="77777777" w:rsidR="0055653B" w:rsidRDefault="006B04D2" w:rsidP="00F56851">
      <w:pPr>
        <w:spacing w:line="240" w:lineRule="auto"/>
        <w:ind w:firstLine="709"/>
        <w:rPr>
          <w:rFonts w:ascii="Times New Roman" w:hAnsi="Times New Roman" w:cs="Times New Roman"/>
          <w:sz w:val="24"/>
          <w:szCs w:val="24"/>
        </w:rPr>
      </w:pPr>
      <w:r w:rsidRPr="00F56851">
        <w:rPr>
          <w:rFonts w:ascii="Times New Roman" w:hAnsi="Times New Roman" w:cs="Times New Roman"/>
          <w:b/>
          <w:sz w:val="28"/>
          <w:szCs w:val="28"/>
        </w:rPr>
        <w:t>Национа</w:t>
      </w:r>
      <w:r w:rsidR="0055653B" w:rsidRPr="00F56851">
        <w:rPr>
          <w:rFonts w:ascii="Times New Roman" w:hAnsi="Times New Roman" w:cs="Times New Roman"/>
          <w:b/>
          <w:sz w:val="28"/>
          <w:szCs w:val="28"/>
        </w:rPr>
        <w:t>льный парк</w:t>
      </w:r>
      <w:r w:rsidR="0055653B" w:rsidRPr="00F56851">
        <w:rPr>
          <w:rFonts w:ascii="Times New Roman" w:hAnsi="Times New Roman" w:cs="Times New Roman"/>
          <w:sz w:val="28"/>
          <w:szCs w:val="28"/>
        </w:rPr>
        <w:t xml:space="preserve"> — особо охраняемая природная территория, где в целях охраны окружающей среды ограничена деятельность человека. Международным союзом охраны природы (МСОП) дано такое определение: «Национальный парк есть территория, утвержденная центральной властью, на которой должны выполняться три основных условия: полная защита природы; достаточная площадь; установленный статус. На территории национального парка допускается и организуется туризм. Территория национального парка находится под защитой юридического режима, исключающего все виды эксплуатации природных ресурсов человеком и не допускающего каких-либо нарушений целостности территории деятельностью человека».</w:t>
      </w:r>
      <w:r w:rsidR="00596827">
        <w:rPr>
          <w:rFonts w:ascii="Times New Roman" w:hAnsi="Times New Roman" w:cs="Times New Roman"/>
          <w:sz w:val="24"/>
          <w:szCs w:val="24"/>
        </w:rPr>
        <w:t xml:space="preserve"> </w:t>
      </w:r>
      <w:hyperlink r:id="rId9" w:history="1">
        <w:r w:rsidR="00596827" w:rsidRPr="00F56851">
          <w:rPr>
            <w:rStyle w:val="ac"/>
            <w:rFonts w:ascii="Times New Roman" w:hAnsi="Times New Roman" w:cs="Times New Roman"/>
            <w:sz w:val="24"/>
            <w:szCs w:val="24"/>
          </w:rPr>
          <w:t>http://www.pitert.ru/news/russian-nature-reserves-a-list-of-the-best-places-for-tourism</w:t>
        </w:r>
      </w:hyperlink>
    </w:p>
    <w:p w14:paraId="2DAE5A25" w14:textId="77777777" w:rsidR="006B04D2" w:rsidRPr="006B04D2" w:rsidRDefault="006B04D2" w:rsidP="006B04D2">
      <w:pPr>
        <w:spacing w:line="360" w:lineRule="auto"/>
        <w:ind w:firstLine="709"/>
        <w:rPr>
          <w:rFonts w:ascii="Times New Roman" w:hAnsi="Times New Roman" w:cs="Times New Roman"/>
          <w:sz w:val="24"/>
          <w:szCs w:val="24"/>
        </w:rPr>
      </w:pPr>
    </w:p>
    <w:p w14:paraId="14C515DC" w14:textId="77777777" w:rsidR="00BE579A" w:rsidRPr="00F56851" w:rsidRDefault="00C2268C" w:rsidP="00F56851">
      <w:pPr>
        <w:spacing w:line="240" w:lineRule="auto"/>
        <w:ind w:firstLine="709"/>
        <w:rPr>
          <w:sz w:val="28"/>
          <w:szCs w:val="28"/>
        </w:rPr>
      </w:pPr>
      <w:r w:rsidRPr="00F56851">
        <w:rPr>
          <w:rFonts w:ascii="Times New Roman" w:hAnsi="Times New Roman" w:cs="Times New Roman"/>
          <w:sz w:val="28"/>
          <w:szCs w:val="28"/>
        </w:rPr>
        <w:t>По состоянию на август 2022 года на территории России действует 112 государственных природных заповедников. В республике Карелия насчитывается 168 особо охраняемых природных объектов, из них два заповедника и часть заповедника Мурманской области, три национальных парка и два зоологических заказника.</w:t>
      </w:r>
      <w:r w:rsidR="000310C8" w:rsidRPr="00F56851">
        <w:rPr>
          <w:rFonts w:ascii="Times New Roman" w:hAnsi="Times New Roman" w:cs="Times New Roman"/>
          <w:sz w:val="28"/>
          <w:szCs w:val="28"/>
        </w:rPr>
        <w:t xml:space="preserve"> Так как я проживаю в </w:t>
      </w:r>
      <w:proofErr w:type="spellStart"/>
      <w:r w:rsidR="000310C8" w:rsidRPr="00F56851">
        <w:rPr>
          <w:rFonts w:ascii="Times New Roman" w:hAnsi="Times New Roman" w:cs="Times New Roman"/>
          <w:sz w:val="28"/>
          <w:szCs w:val="28"/>
        </w:rPr>
        <w:t>г.Костомукша</w:t>
      </w:r>
      <w:proofErr w:type="spellEnd"/>
      <w:r w:rsidR="000310C8" w:rsidRPr="00F56851">
        <w:rPr>
          <w:rFonts w:ascii="Times New Roman" w:hAnsi="Times New Roman" w:cs="Times New Roman"/>
          <w:sz w:val="28"/>
          <w:szCs w:val="28"/>
        </w:rPr>
        <w:t>, мне интересно изучить «</w:t>
      </w:r>
      <w:proofErr w:type="spellStart"/>
      <w:r w:rsidR="000310C8" w:rsidRPr="00F56851">
        <w:rPr>
          <w:rFonts w:ascii="Times New Roman" w:hAnsi="Times New Roman" w:cs="Times New Roman"/>
          <w:sz w:val="28"/>
          <w:szCs w:val="28"/>
        </w:rPr>
        <w:t>Костомукшский</w:t>
      </w:r>
      <w:proofErr w:type="spellEnd"/>
      <w:r w:rsidR="000310C8" w:rsidRPr="00F56851">
        <w:rPr>
          <w:rFonts w:ascii="Times New Roman" w:hAnsi="Times New Roman" w:cs="Times New Roman"/>
          <w:sz w:val="28"/>
          <w:szCs w:val="28"/>
        </w:rPr>
        <w:t>» заповедник.</w:t>
      </w:r>
    </w:p>
    <w:p w14:paraId="67E45948" w14:textId="77777777" w:rsidR="005345D1" w:rsidRPr="00F56851" w:rsidRDefault="005345D1" w:rsidP="00F56851">
      <w:pPr>
        <w:spacing w:line="240" w:lineRule="auto"/>
        <w:rPr>
          <w:sz w:val="28"/>
          <w:szCs w:val="28"/>
        </w:rPr>
      </w:pPr>
    </w:p>
    <w:p w14:paraId="3E42207C" w14:textId="77777777" w:rsidR="005345D1" w:rsidRPr="00F56851" w:rsidRDefault="005345D1" w:rsidP="00F56851">
      <w:pPr>
        <w:spacing w:line="240" w:lineRule="auto"/>
        <w:rPr>
          <w:sz w:val="28"/>
          <w:szCs w:val="28"/>
        </w:rPr>
      </w:pPr>
    </w:p>
    <w:p w14:paraId="09E4FC28" w14:textId="77777777" w:rsidR="005345D1" w:rsidRPr="00F56851" w:rsidRDefault="005345D1" w:rsidP="00F56851">
      <w:pPr>
        <w:pStyle w:val="a4"/>
        <w:numPr>
          <w:ilvl w:val="1"/>
          <w:numId w:val="6"/>
        </w:numPr>
        <w:spacing w:line="240" w:lineRule="auto"/>
        <w:jc w:val="center"/>
        <w:rPr>
          <w:rFonts w:ascii="Times New Roman" w:hAnsi="Times New Roman" w:cs="Times New Roman"/>
          <w:b/>
          <w:sz w:val="28"/>
          <w:szCs w:val="28"/>
        </w:rPr>
      </w:pPr>
      <w:r w:rsidRPr="00F56851">
        <w:rPr>
          <w:rFonts w:ascii="Times New Roman" w:hAnsi="Times New Roman" w:cs="Times New Roman"/>
          <w:b/>
          <w:sz w:val="28"/>
          <w:szCs w:val="28"/>
        </w:rPr>
        <w:t>Государственный природный заповедник «</w:t>
      </w:r>
      <w:proofErr w:type="spellStart"/>
      <w:r w:rsidRPr="00F56851">
        <w:rPr>
          <w:rFonts w:ascii="Times New Roman" w:hAnsi="Times New Roman" w:cs="Times New Roman"/>
          <w:b/>
          <w:sz w:val="28"/>
          <w:szCs w:val="28"/>
        </w:rPr>
        <w:t>Костомукшский</w:t>
      </w:r>
      <w:proofErr w:type="spellEnd"/>
      <w:r w:rsidRPr="00F56851">
        <w:rPr>
          <w:rFonts w:ascii="Times New Roman" w:hAnsi="Times New Roman" w:cs="Times New Roman"/>
          <w:b/>
          <w:sz w:val="28"/>
          <w:szCs w:val="28"/>
        </w:rPr>
        <w:t>»</w:t>
      </w:r>
    </w:p>
    <w:p w14:paraId="30AA4C78" w14:textId="77777777" w:rsidR="005345D1" w:rsidRPr="00F56851" w:rsidRDefault="005345D1" w:rsidP="00F56851">
      <w:pPr>
        <w:pStyle w:val="a4"/>
        <w:spacing w:line="240" w:lineRule="auto"/>
        <w:rPr>
          <w:rFonts w:ascii="Times New Roman" w:hAnsi="Times New Roman" w:cs="Times New Roman"/>
          <w:sz w:val="28"/>
          <w:szCs w:val="28"/>
        </w:rPr>
      </w:pPr>
    </w:p>
    <w:p w14:paraId="10446B71" w14:textId="77777777" w:rsidR="00BE579A" w:rsidRPr="00F56851" w:rsidRDefault="00BE579A" w:rsidP="00F56851">
      <w:pPr>
        <w:spacing w:line="240" w:lineRule="auto"/>
        <w:ind w:firstLine="709"/>
        <w:contextualSpacing/>
        <w:rPr>
          <w:rFonts w:ascii="Times New Roman" w:hAnsi="Times New Roman" w:cs="Times New Roman"/>
          <w:sz w:val="28"/>
          <w:szCs w:val="28"/>
        </w:rPr>
      </w:pPr>
      <w:r w:rsidRPr="00F56851">
        <w:rPr>
          <w:rFonts w:ascii="Times New Roman" w:hAnsi="Times New Roman" w:cs="Times New Roman"/>
          <w:sz w:val="28"/>
          <w:szCs w:val="28"/>
        </w:rPr>
        <w:t>Федеральное бюджетное учреждение «Государственный природный заповедник «</w:t>
      </w:r>
      <w:proofErr w:type="spellStart"/>
      <w:r w:rsidRPr="00F56851">
        <w:rPr>
          <w:rFonts w:ascii="Times New Roman" w:hAnsi="Times New Roman" w:cs="Times New Roman"/>
          <w:sz w:val="28"/>
          <w:szCs w:val="28"/>
        </w:rPr>
        <w:t>Костомукшский</w:t>
      </w:r>
      <w:proofErr w:type="spellEnd"/>
      <w:r w:rsidRPr="00F56851">
        <w:rPr>
          <w:rFonts w:ascii="Times New Roman" w:hAnsi="Times New Roman" w:cs="Times New Roman"/>
          <w:sz w:val="28"/>
          <w:szCs w:val="28"/>
        </w:rPr>
        <w:t>» включает в себя две особо охраняемые природные территории-заповедник «</w:t>
      </w:r>
      <w:proofErr w:type="spellStart"/>
      <w:r w:rsidRPr="00F56851">
        <w:rPr>
          <w:rFonts w:ascii="Times New Roman" w:hAnsi="Times New Roman" w:cs="Times New Roman"/>
          <w:sz w:val="28"/>
          <w:szCs w:val="28"/>
        </w:rPr>
        <w:t>Костомукшский</w:t>
      </w:r>
      <w:proofErr w:type="spellEnd"/>
      <w:r w:rsidRPr="00F56851">
        <w:rPr>
          <w:rFonts w:ascii="Times New Roman" w:hAnsi="Times New Roman" w:cs="Times New Roman"/>
          <w:sz w:val="28"/>
          <w:szCs w:val="28"/>
        </w:rPr>
        <w:t>» и национальный парк «Калевальский». Заповедник основан в 1983 году, находится в Республике Карелия и расположен вдоль границы с Финляндией, площадь составляет 49,2 тыс. га.</w:t>
      </w:r>
    </w:p>
    <w:p w14:paraId="2BDA8B58" w14:textId="77777777" w:rsidR="00BE579A" w:rsidRPr="00F56851" w:rsidRDefault="00BE579A" w:rsidP="00F56851">
      <w:pPr>
        <w:spacing w:line="240" w:lineRule="auto"/>
        <w:ind w:firstLine="709"/>
        <w:contextualSpacing/>
        <w:rPr>
          <w:rFonts w:ascii="Times New Roman" w:hAnsi="Times New Roman" w:cs="Times New Roman"/>
          <w:sz w:val="28"/>
          <w:szCs w:val="28"/>
        </w:rPr>
      </w:pPr>
      <w:r w:rsidRPr="00F56851">
        <w:rPr>
          <w:rFonts w:ascii="Times New Roman" w:hAnsi="Times New Roman" w:cs="Times New Roman"/>
          <w:sz w:val="28"/>
          <w:szCs w:val="28"/>
        </w:rPr>
        <w:t>В 2015 году в состав заповедника вошел национальный парк «Калевальский», который был основан в 2007 году, площадь его составляет 74,3 тыс. га. Парк расположен в 60 км северо-западнее заповедника, граничит с Финляндией. Территории заповедника и национального парка – комфортные условия для обитания животных, прозрачные озера, вековые леса, чистый воздух.</w:t>
      </w:r>
    </w:p>
    <w:p w14:paraId="7A2078C5" w14:textId="77777777" w:rsidR="005345D1" w:rsidRPr="00F56851" w:rsidRDefault="00BE579A" w:rsidP="00F56851">
      <w:pPr>
        <w:spacing w:line="240" w:lineRule="auto"/>
        <w:ind w:firstLine="709"/>
        <w:contextualSpacing/>
        <w:rPr>
          <w:rFonts w:ascii="Times New Roman" w:hAnsi="Times New Roman" w:cs="Times New Roman"/>
          <w:b/>
          <w:sz w:val="28"/>
          <w:szCs w:val="28"/>
        </w:rPr>
      </w:pPr>
      <w:r w:rsidRPr="00F56851">
        <w:rPr>
          <w:rFonts w:ascii="Times New Roman" w:hAnsi="Times New Roman" w:cs="Times New Roman"/>
          <w:b/>
          <w:sz w:val="28"/>
          <w:szCs w:val="28"/>
        </w:rPr>
        <w:t xml:space="preserve">Наука. </w:t>
      </w:r>
    </w:p>
    <w:p w14:paraId="4AC61A8C" w14:textId="77777777" w:rsidR="00BE579A" w:rsidRPr="00F56851" w:rsidRDefault="00BE579A" w:rsidP="00F56851">
      <w:pPr>
        <w:spacing w:line="240" w:lineRule="auto"/>
        <w:ind w:firstLine="709"/>
        <w:contextualSpacing/>
        <w:rPr>
          <w:rFonts w:ascii="Times New Roman" w:hAnsi="Times New Roman" w:cs="Times New Roman"/>
          <w:sz w:val="28"/>
          <w:szCs w:val="28"/>
        </w:rPr>
      </w:pPr>
      <w:r w:rsidRPr="00F56851">
        <w:rPr>
          <w:rFonts w:ascii="Times New Roman" w:hAnsi="Times New Roman" w:cs="Times New Roman"/>
          <w:sz w:val="28"/>
          <w:szCs w:val="28"/>
        </w:rPr>
        <w:t xml:space="preserve">Отдел науки занимается зимним учётом животных и ведением мониторинга окружающей среды, используя для работы современные технологии – геоинформационные системы и </w:t>
      </w:r>
      <w:proofErr w:type="spellStart"/>
      <w:r w:rsidRPr="00F56851">
        <w:rPr>
          <w:rFonts w:ascii="Times New Roman" w:hAnsi="Times New Roman" w:cs="Times New Roman"/>
          <w:sz w:val="28"/>
          <w:szCs w:val="28"/>
        </w:rPr>
        <w:t>фотоловушки</w:t>
      </w:r>
      <w:proofErr w:type="spellEnd"/>
      <w:r w:rsidRPr="00F56851">
        <w:rPr>
          <w:rFonts w:ascii="Times New Roman" w:hAnsi="Times New Roman" w:cs="Times New Roman"/>
          <w:sz w:val="28"/>
          <w:szCs w:val="28"/>
        </w:rPr>
        <w:t>. Также научные сотрудники проводят международные исследования и экспедиции, организуют летние и зимние студенческие практики, участвуют в международных грантах.</w:t>
      </w:r>
    </w:p>
    <w:p w14:paraId="2CF545CD" w14:textId="77777777" w:rsidR="005345D1" w:rsidRPr="00F56851" w:rsidRDefault="00BE579A" w:rsidP="00F56851">
      <w:pPr>
        <w:spacing w:line="240" w:lineRule="auto"/>
        <w:ind w:firstLine="709"/>
        <w:contextualSpacing/>
        <w:rPr>
          <w:rFonts w:ascii="Times New Roman" w:hAnsi="Times New Roman" w:cs="Times New Roman"/>
          <w:b/>
          <w:sz w:val="28"/>
          <w:szCs w:val="28"/>
        </w:rPr>
      </w:pPr>
      <w:r w:rsidRPr="00F56851">
        <w:rPr>
          <w:rFonts w:ascii="Times New Roman" w:hAnsi="Times New Roman" w:cs="Times New Roman"/>
          <w:b/>
          <w:sz w:val="28"/>
          <w:szCs w:val="28"/>
        </w:rPr>
        <w:t>Охрана.</w:t>
      </w:r>
    </w:p>
    <w:p w14:paraId="58839440" w14:textId="77777777" w:rsidR="00BE579A" w:rsidRPr="00F56851" w:rsidRDefault="00BE579A" w:rsidP="00F56851">
      <w:pPr>
        <w:spacing w:line="240" w:lineRule="auto"/>
        <w:ind w:firstLine="709"/>
        <w:contextualSpacing/>
        <w:rPr>
          <w:rFonts w:ascii="Times New Roman" w:hAnsi="Times New Roman" w:cs="Times New Roman"/>
          <w:sz w:val="28"/>
          <w:szCs w:val="28"/>
        </w:rPr>
      </w:pPr>
      <w:r w:rsidRPr="00F56851">
        <w:rPr>
          <w:rFonts w:ascii="Times New Roman" w:hAnsi="Times New Roman" w:cs="Times New Roman"/>
          <w:sz w:val="28"/>
          <w:szCs w:val="28"/>
        </w:rPr>
        <w:t xml:space="preserve"> Режим охраны у заповедника и национального парка разный. Целью создания заповедника является сохранение законов природы на территории, для того чтобы жизни животных ничего не мешало. Национальный парк создан для того, чтобы сохранить места чистой природы для отдыха людей. Поэтому, в национальном парке можно рыбачить, собирать грибы и ягоды, разводить костры и самостоятельно передвигаться по территории (при наличии пропуска). В заповеднике все вышеперечисленное запрещено. Посещать экологические маршруты и тропы можно только в сопровождении гида. В целях пресечения нарушений режима охраны заповедника и национального парка, сотрудники отдела ежедневно патрулируют территорию пешком, на лодках, машинах и снегоходах, а также с помощью квадрокоптеров, пополняя фото и видео архив отдела. Также задачами отдела являются проведение противопожарных и лесохозяйственных мероприятий, сопровождение посетителей и экскурсионных групп на территории заповедника.</w:t>
      </w:r>
    </w:p>
    <w:p w14:paraId="4ADB3FBA" w14:textId="77777777" w:rsidR="00F56851" w:rsidRPr="00F56851" w:rsidRDefault="00F56851" w:rsidP="00F56851">
      <w:pPr>
        <w:spacing w:line="240" w:lineRule="auto"/>
        <w:rPr>
          <w:b/>
          <w:sz w:val="28"/>
          <w:szCs w:val="28"/>
        </w:rPr>
      </w:pPr>
    </w:p>
    <w:p w14:paraId="5828B2A9" w14:textId="77777777" w:rsidR="00CD41D3" w:rsidRPr="00F56851" w:rsidRDefault="00CD41D3" w:rsidP="00F56851">
      <w:pPr>
        <w:spacing w:line="240" w:lineRule="auto"/>
        <w:ind w:firstLine="709"/>
        <w:contextualSpacing/>
        <w:jc w:val="center"/>
        <w:rPr>
          <w:rFonts w:ascii="Times New Roman" w:hAnsi="Times New Roman" w:cs="Times New Roman"/>
          <w:b/>
          <w:sz w:val="28"/>
          <w:szCs w:val="28"/>
        </w:rPr>
      </w:pPr>
      <w:r w:rsidRPr="00F56851">
        <w:rPr>
          <w:rFonts w:ascii="Times New Roman" w:hAnsi="Times New Roman" w:cs="Times New Roman"/>
          <w:b/>
          <w:sz w:val="28"/>
          <w:szCs w:val="28"/>
        </w:rPr>
        <w:t xml:space="preserve">Расположение и история </w:t>
      </w:r>
      <w:proofErr w:type="spellStart"/>
      <w:r w:rsidRPr="00F56851">
        <w:rPr>
          <w:rFonts w:ascii="Times New Roman" w:hAnsi="Times New Roman" w:cs="Times New Roman"/>
          <w:b/>
          <w:sz w:val="28"/>
          <w:szCs w:val="28"/>
        </w:rPr>
        <w:t>К</w:t>
      </w:r>
      <w:r w:rsidR="005345D1" w:rsidRPr="00F56851">
        <w:rPr>
          <w:rFonts w:ascii="Times New Roman" w:hAnsi="Times New Roman" w:cs="Times New Roman"/>
          <w:b/>
          <w:sz w:val="28"/>
          <w:szCs w:val="28"/>
        </w:rPr>
        <w:t>о</w:t>
      </w:r>
      <w:r w:rsidRPr="00F56851">
        <w:rPr>
          <w:rFonts w:ascii="Times New Roman" w:hAnsi="Times New Roman" w:cs="Times New Roman"/>
          <w:b/>
          <w:sz w:val="28"/>
          <w:szCs w:val="28"/>
        </w:rPr>
        <w:t>стомукшского</w:t>
      </w:r>
      <w:proofErr w:type="spellEnd"/>
      <w:r w:rsidRPr="00F56851">
        <w:rPr>
          <w:rFonts w:ascii="Times New Roman" w:hAnsi="Times New Roman" w:cs="Times New Roman"/>
          <w:b/>
          <w:sz w:val="28"/>
          <w:szCs w:val="28"/>
        </w:rPr>
        <w:t xml:space="preserve"> заповедника.</w:t>
      </w:r>
    </w:p>
    <w:p w14:paraId="2C5AF368" w14:textId="77777777" w:rsidR="00CD41D3" w:rsidRPr="00F56851" w:rsidRDefault="00CD41D3" w:rsidP="00F56851">
      <w:pPr>
        <w:spacing w:line="240" w:lineRule="auto"/>
        <w:ind w:firstLine="709"/>
        <w:contextualSpacing/>
        <w:rPr>
          <w:rFonts w:ascii="Times New Roman" w:hAnsi="Times New Roman" w:cs="Times New Roman"/>
          <w:sz w:val="28"/>
          <w:szCs w:val="28"/>
        </w:rPr>
      </w:pPr>
      <w:proofErr w:type="spellStart"/>
      <w:r w:rsidRPr="00F56851">
        <w:rPr>
          <w:rFonts w:ascii="Times New Roman" w:hAnsi="Times New Roman" w:cs="Times New Roman"/>
          <w:sz w:val="28"/>
          <w:szCs w:val="28"/>
        </w:rPr>
        <w:t>Костомукшский</w:t>
      </w:r>
      <w:proofErr w:type="spellEnd"/>
      <w:r w:rsidRPr="00F56851">
        <w:rPr>
          <w:rFonts w:ascii="Times New Roman" w:hAnsi="Times New Roman" w:cs="Times New Roman"/>
          <w:sz w:val="28"/>
          <w:szCs w:val="28"/>
        </w:rPr>
        <w:t xml:space="preserve"> заповедник находится на восточном склоне Западно-Карельской возвышенности. Его западная граница находится в нескольких километрах от Государственной границы с Финляндией, а юго-западна</w:t>
      </w:r>
      <w:r w:rsidR="005345D1" w:rsidRPr="00F56851">
        <w:rPr>
          <w:rFonts w:ascii="Times New Roman" w:hAnsi="Times New Roman" w:cs="Times New Roman"/>
          <w:sz w:val="28"/>
          <w:szCs w:val="28"/>
        </w:rPr>
        <w:t>я – по побережью оз. Каменного.</w:t>
      </w:r>
    </w:p>
    <w:p w14:paraId="3838B9D8" w14:textId="77777777" w:rsidR="00CD41D3" w:rsidRPr="00F56851" w:rsidRDefault="00CD41D3" w:rsidP="00F56851">
      <w:pPr>
        <w:spacing w:line="240" w:lineRule="auto"/>
        <w:ind w:firstLine="709"/>
        <w:contextualSpacing/>
        <w:rPr>
          <w:rFonts w:ascii="Times New Roman" w:hAnsi="Times New Roman" w:cs="Times New Roman"/>
          <w:sz w:val="28"/>
          <w:szCs w:val="28"/>
        </w:rPr>
      </w:pPr>
      <w:r w:rsidRPr="00F56851">
        <w:rPr>
          <w:rFonts w:ascii="Times New Roman" w:hAnsi="Times New Roman" w:cs="Times New Roman"/>
          <w:sz w:val="28"/>
          <w:szCs w:val="28"/>
        </w:rPr>
        <w:lastRenderedPageBreak/>
        <w:t>Основными задачами заповедника является сохранение природного комплекса для решения проблем взаимодействия человека и окружающей среды, а также наблюдение за естественным ходом развития природных комплексов. Территория заповедника находится в области умеренного пояса. На протяжении более чем двух месяцев можно наблюдать белые ночи. Зима относительно мягкая с западными и юго-западными ветрами, а также наибольшим количеством осадков, лето же наоборот короткое и довольно прохладное с преобладание юго-западных и северо-восточных</w:t>
      </w:r>
      <w:r w:rsidR="005345D1" w:rsidRPr="00F56851">
        <w:rPr>
          <w:rFonts w:ascii="Times New Roman" w:hAnsi="Times New Roman" w:cs="Times New Roman"/>
          <w:sz w:val="28"/>
          <w:szCs w:val="28"/>
        </w:rPr>
        <w:t xml:space="preserve"> ветров.</w:t>
      </w:r>
    </w:p>
    <w:p w14:paraId="733E5DDF" w14:textId="77777777" w:rsidR="00BE579A" w:rsidRPr="00F56851" w:rsidRDefault="00CD41D3" w:rsidP="00F56851">
      <w:pPr>
        <w:spacing w:line="240" w:lineRule="auto"/>
        <w:ind w:firstLine="709"/>
        <w:contextualSpacing/>
        <w:rPr>
          <w:rFonts w:ascii="Times New Roman" w:hAnsi="Times New Roman" w:cs="Times New Roman"/>
          <w:sz w:val="28"/>
          <w:szCs w:val="28"/>
        </w:rPr>
      </w:pPr>
      <w:r w:rsidRPr="00F56851">
        <w:rPr>
          <w:rFonts w:ascii="Times New Roman" w:hAnsi="Times New Roman" w:cs="Times New Roman"/>
          <w:sz w:val="28"/>
          <w:szCs w:val="28"/>
        </w:rPr>
        <w:t xml:space="preserve">Долина р. Каменной представляет собой </w:t>
      </w:r>
      <w:r w:rsidR="001C2EBB" w:rsidRPr="00F56851">
        <w:rPr>
          <w:rFonts w:ascii="Times New Roman" w:hAnsi="Times New Roman" w:cs="Times New Roman"/>
          <w:sz w:val="28"/>
          <w:szCs w:val="28"/>
        </w:rPr>
        <w:t>древнюю долину,</w:t>
      </w:r>
      <w:r w:rsidRPr="00F56851">
        <w:rPr>
          <w:rFonts w:ascii="Times New Roman" w:hAnsi="Times New Roman" w:cs="Times New Roman"/>
          <w:sz w:val="28"/>
          <w:szCs w:val="28"/>
        </w:rPr>
        <w:t xml:space="preserve"> в которую стекались талые ледниковые воды образовывая интересные формы рельефа. Основными типами почв в заповеднике являются подзолистые, болотно-подзолистые и болотные. Озеро Каменное является самым крупным озером заповедника, оно относится к бассейну Белого моря и представляет собой </w:t>
      </w:r>
      <w:r w:rsidR="001C2EBB" w:rsidRPr="00F56851">
        <w:rPr>
          <w:rFonts w:ascii="Times New Roman" w:hAnsi="Times New Roman" w:cs="Times New Roman"/>
          <w:sz w:val="28"/>
          <w:szCs w:val="28"/>
        </w:rPr>
        <w:t>очень живописное место,</w:t>
      </w:r>
      <w:r w:rsidRPr="00F56851">
        <w:rPr>
          <w:rFonts w:ascii="Times New Roman" w:hAnsi="Times New Roman" w:cs="Times New Roman"/>
          <w:sz w:val="28"/>
          <w:szCs w:val="28"/>
        </w:rPr>
        <w:t xml:space="preserve"> на котором расположено 98 островов. Второе по величине озеро – </w:t>
      </w:r>
      <w:proofErr w:type="spellStart"/>
      <w:r w:rsidRPr="00F56851">
        <w:rPr>
          <w:rFonts w:ascii="Times New Roman" w:hAnsi="Times New Roman" w:cs="Times New Roman"/>
          <w:sz w:val="28"/>
          <w:szCs w:val="28"/>
        </w:rPr>
        <w:t>Минозеро</w:t>
      </w:r>
      <w:proofErr w:type="spellEnd"/>
      <w:r w:rsidRPr="00F56851">
        <w:rPr>
          <w:rFonts w:ascii="Times New Roman" w:hAnsi="Times New Roman" w:cs="Times New Roman"/>
          <w:sz w:val="28"/>
          <w:szCs w:val="28"/>
        </w:rPr>
        <w:t>, а остальные небольшие по величине и в основном занимают котловины. Единственной рекой заповедника является река Каменная длиной 25 км, вытекающее в оз. Каменное. Она нуждается в особой охране, так как является одним из главных нерестилищ озерных лососей.</w:t>
      </w:r>
    </w:p>
    <w:p w14:paraId="3AA41C03" w14:textId="77777777" w:rsidR="00BE579A" w:rsidRPr="00F56851" w:rsidRDefault="00BE579A" w:rsidP="00F56851">
      <w:pPr>
        <w:spacing w:line="240" w:lineRule="auto"/>
        <w:rPr>
          <w:sz w:val="28"/>
          <w:szCs w:val="28"/>
        </w:rPr>
      </w:pPr>
    </w:p>
    <w:p w14:paraId="44D37D6D" w14:textId="77777777" w:rsidR="00CD41D3" w:rsidRPr="00F56851" w:rsidRDefault="00CD41D3" w:rsidP="00F56851">
      <w:pPr>
        <w:spacing w:line="240" w:lineRule="auto"/>
        <w:jc w:val="center"/>
        <w:rPr>
          <w:rFonts w:ascii="Times New Roman" w:hAnsi="Times New Roman" w:cs="Times New Roman"/>
          <w:b/>
          <w:sz w:val="28"/>
          <w:szCs w:val="28"/>
        </w:rPr>
      </w:pPr>
      <w:r w:rsidRPr="00F56851">
        <w:rPr>
          <w:rFonts w:ascii="Times New Roman" w:hAnsi="Times New Roman" w:cs="Times New Roman"/>
          <w:b/>
          <w:sz w:val="28"/>
          <w:szCs w:val="28"/>
        </w:rPr>
        <w:t xml:space="preserve">Природа </w:t>
      </w:r>
      <w:proofErr w:type="spellStart"/>
      <w:r w:rsidRPr="00F56851">
        <w:rPr>
          <w:rFonts w:ascii="Times New Roman" w:hAnsi="Times New Roman" w:cs="Times New Roman"/>
          <w:b/>
          <w:sz w:val="28"/>
          <w:szCs w:val="28"/>
        </w:rPr>
        <w:t>Костомукшского</w:t>
      </w:r>
      <w:proofErr w:type="spellEnd"/>
      <w:r w:rsidRPr="00F56851">
        <w:rPr>
          <w:rFonts w:ascii="Times New Roman" w:hAnsi="Times New Roman" w:cs="Times New Roman"/>
          <w:b/>
          <w:sz w:val="28"/>
          <w:szCs w:val="28"/>
        </w:rPr>
        <w:t xml:space="preserve"> заповедника</w:t>
      </w:r>
    </w:p>
    <w:p w14:paraId="007F8C61" w14:textId="77777777" w:rsidR="00CD41D3" w:rsidRPr="00F56851" w:rsidRDefault="005345D1" w:rsidP="00F56851">
      <w:pPr>
        <w:spacing w:line="240" w:lineRule="auto"/>
        <w:rPr>
          <w:rFonts w:ascii="Times New Roman" w:hAnsi="Times New Roman" w:cs="Times New Roman"/>
          <w:b/>
          <w:sz w:val="28"/>
          <w:szCs w:val="28"/>
        </w:rPr>
      </w:pPr>
      <w:r w:rsidRPr="00F56851">
        <w:rPr>
          <w:rFonts w:ascii="Times New Roman" w:hAnsi="Times New Roman" w:cs="Times New Roman"/>
          <w:b/>
          <w:sz w:val="28"/>
          <w:szCs w:val="28"/>
        </w:rPr>
        <w:t>Флора.</w:t>
      </w:r>
    </w:p>
    <w:p w14:paraId="3839072E" w14:textId="77777777" w:rsidR="00CD41D3" w:rsidRPr="00F56851" w:rsidRDefault="00CD41D3" w:rsidP="00F56851">
      <w:pPr>
        <w:spacing w:line="240" w:lineRule="auto"/>
        <w:ind w:firstLine="709"/>
        <w:contextualSpacing/>
        <w:rPr>
          <w:rFonts w:ascii="Times New Roman" w:hAnsi="Times New Roman" w:cs="Times New Roman"/>
          <w:sz w:val="28"/>
          <w:szCs w:val="28"/>
        </w:rPr>
      </w:pPr>
      <w:r w:rsidRPr="00F56851">
        <w:rPr>
          <w:rFonts w:ascii="Times New Roman" w:hAnsi="Times New Roman" w:cs="Times New Roman"/>
          <w:sz w:val="28"/>
          <w:szCs w:val="28"/>
        </w:rPr>
        <w:t>Флора заповедника включает не более 350 видов сосудистых растений и около 100 видов мхов и лишайников. Из них в Красную книг</w:t>
      </w:r>
      <w:r w:rsidR="002451B3" w:rsidRPr="00F56851">
        <w:rPr>
          <w:rFonts w:ascii="Times New Roman" w:hAnsi="Times New Roman" w:cs="Times New Roman"/>
          <w:sz w:val="28"/>
          <w:szCs w:val="28"/>
        </w:rPr>
        <w:t>у</w:t>
      </w:r>
      <w:r w:rsidRPr="00F56851">
        <w:rPr>
          <w:rFonts w:ascii="Times New Roman" w:hAnsi="Times New Roman" w:cs="Times New Roman"/>
          <w:sz w:val="28"/>
          <w:szCs w:val="28"/>
        </w:rPr>
        <w:t xml:space="preserve"> занесены лобелия </w:t>
      </w:r>
      <w:proofErr w:type="spellStart"/>
      <w:r w:rsidRPr="00F56851">
        <w:rPr>
          <w:rFonts w:ascii="Times New Roman" w:hAnsi="Times New Roman" w:cs="Times New Roman"/>
          <w:sz w:val="28"/>
          <w:szCs w:val="28"/>
        </w:rPr>
        <w:t>Дортмана</w:t>
      </w:r>
      <w:proofErr w:type="spellEnd"/>
      <w:r w:rsidRPr="00F56851">
        <w:rPr>
          <w:rFonts w:ascii="Times New Roman" w:hAnsi="Times New Roman" w:cs="Times New Roman"/>
          <w:sz w:val="28"/>
          <w:szCs w:val="28"/>
        </w:rPr>
        <w:t xml:space="preserve">, василистник кемский, </w:t>
      </w:r>
      <w:proofErr w:type="spellStart"/>
      <w:r w:rsidRPr="00F56851">
        <w:rPr>
          <w:rFonts w:ascii="Times New Roman" w:hAnsi="Times New Roman" w:cs="Times New Roman"/>
          <w:sz w:val="28"/>
          <w:szCs w:val="28"/>
        </w:rPr>
        <w:t>надбородник</w:t>
      </w:r>
      <w:proofErr w:type="spellEnd"/>
      <w:r w:rsidRPr="00F56851">
        <w:rPr>
          <w:rFonts w:ascii="Times New Roman" w:hAnsi="Times New Roman" w:cs="Times New Roman"/>
          <w:sz w:val="28"/>
          <w:szCs w:val="28"/>
        </w:rPr>
        <w:t xml:space="preserve"> безлистный, </w:t>
      </w:r>
      <w:proofErr w:type="spellStart"/>
      <w:r w:rsidRPr="00F56851">
        <w:rPr>
          <w:rFonts w:ascii="Times New Roman" w:hAnsi="Times New Roman" w:cs="Times New Roman"/>
          <w:sz w:val="28"/>
          <w:szCs w:val="28"/>
        </w:rPr>
        <w:t>вудсия</w:t>
      </w:r>
      <w:proofErr w:type="spellEnd"/>
      <w:r w:rsidRPr="00F56851">
        <w:rPr>
          <w:rFonts w:ascii="Times New Roman" w:hAnsi="Times New Roman" w:cs="Times New Roman"/>
          <w:sz w:val="28"/>
          <w:szCs w:val="28"/>
        </w:rPr>
        <w:t xml:space="preserve"> альпийская, </w:t>
      </w:r>
      <w:proofErr w:type="spellStart"/>
      <w:r w:rsidRPr="00F56851">
        <w:rPr>
          <w:rFonts w:ascii="Times New Roman" w:hAnsi="Times New Roman" w:cs="Times New Roman"/>
          <w:sz w:val="28"/>
          <w:szCs w:val="28"/>
        </w:rPr>
        <w:t>очеретник</w:t>
      </w:r>
      <w:proofErr w:type="spellEnd"/>
      <w:r w:rsidRPr="00F56851">
        <w:rPr>
          <w:rFonts w:ascii="Times New Roman" w:hAnsi="Times New Roman" w:cs="Times New Roman"/>
          <w:sz w:val="28"/>
          <w:szCs w:val="28"/>
        </w:rPr>
        <w:t xml:space="preserve"> бурый, башмачок настоящий.</w:t>
      </w:r>
    </w:p>
    <w:p w14:paraId="7ED5546A" w14:textId="77777777" w:rsidR="00CD41D3" w:rsidRPr="00F56851" w:rsidRDefault="00CD41D3" w:rsidP="00F56851">
      <w:pPr>
        <w:spacing w:line="240" w:lineRule="auto"/>
        <w:ind w:firstLine="709"/>
        <w:contextualSpacing/>
        <w:rPr>
          <w:rFonts w:ascii="Times New Roman" w:hAnsi="Times New Roman" w:cs="Times New Roman"/>
          <w:sz w:val="28"/>
          <w:szCs w:val="28"/>
        </w:rPr>
      </w:pPr>
      <w:r w:rsidRPr="00F56851">
        <w:rPr>
          <w:rFonts w:ascii="Times New Roman" w:hAnsi="Times New Roman" w:cs="Times New Roman"/>
          <w:sz w:val="28"/>
          <w:szCs w:val="28"/>
        </w:rPr>
        <w:t xml:space="preserve">Почти 80% территории заповедника занимают почти девственные леса, среди них 12 типов сосняков, 9 типов ельников и 8 типов березняков. Так как на территории заповедника преобладают легкие и каменистые грунты, то большую часть растительного покрова составляют сосновые леса, растущие в верхней и средней частях склонов. Преобладающий возраст более 120 лет, есть отдельные деревья, возрастом </w:t>
      </w:r>
      <w:r w:rsidR="00630B06" w:rsidRPr="00F56851">
        <w:rPr>
          <w:rFonts w:ascii="Times New Roman" w:hAnsi="Times New Roman" w:cs="Times New Roman"/>
          <w:sz w:val="28"/>
          <w:szCs w:val="28"/>
        </w:rPr>
        <w:t>до 4</w:t>
      </w:r>
      <w:r w:rsidRPr="00F56851">
        <w:rPr>
          <w:rFonts w:ascii="Times New Roman" w:hAnsi="Times New Roman" w:cs="Times New Roman"/>
          <w:sz w:val="28"/>
          <w:szCs w:val="28"/>
        </w:rPr>
        <w:t xml:space="preserve">00 лет. С соснами соседствует рябина обыкновенная, ольха серая, можжевельник обыкновенный, а также вереск обыкновенный, черника, брусника, голубика и вороника. В травяном покрове преобладают зеленые мхи. Верховые болота представлены в основном сфагновыми сосняками </w:t>
      </w:r>
      <w:r w:rsidR="004A5418" w:rsidRPr="00F56851">
        <w:rPr>
          <w:rFonts w:ascii="Times New Roman" w:hAnsi="Times New Roman" w:cs="Times New Roman"/>
          <w:sz w:val="28"/>
          <w:szCs w:val="28"/>
        </w:rPr>
        <w:t>с низкорослыми редкими соснами.</w:t>
      </w:r>
    </w:p>
    <w:p w14:paraId="5914509B" w14:textId="77777777" w:rsidR="00BE579A" w:rsidRPr="00F56851" w:rsidRDefault="00CD41D3" w:rsidP="00F56851">
      <w:pPr>
        <w:spacing w:line="240" w:lineRule="auto"/>
        <w:ind w:firstLine="709"/>
        <w:contextualSpacing/>
        <w:rPr>
          <w:rFonts w:ascii="Times New Roman" w:hAnsi="Times New Roman" w:cs="Times New Roman"/>
          <w:sz w:val="28"/>
          <w:szCs w:val="28"/>
        </w:rPr>
      </w:pPr>
      <w:r w:rsidRPr="00F56851">
        <w:rPr>
          <w:rFonts w:ascii="Times New Roman" w:hAnsi="Times New Roman" w:cs="Times New Roman"/>
          <w:sz w:val="28"/>
          <w:szCs w:val="28"/>
        </w:rPr>
        <w:t>На более богатых почвах у подножия склонов растут еловые леса из ели финской и ели европейской. Наиболее широко распространены ельники с преобладанием черники, а также зеленомошные ельники. Вдоль речек и ручьев располагаются ельники брусничные с преобладанием также рябины и черной смородины и разн</w:t>
      </w:r>
      <w:r w:rsidR="004A5418" w:rsidRPr="00F56851">
        <w:rPr>
          <w:rFonts w:ascii="Times New Roman" w:hAnsi="Times New Roman" w:cs="Times New Roman"/>
          <w:sz w:val="28"/>
          <w:szCs w:val="28"/>
        </w:rPr>
        <w:t xml:space="preserve">ообразным напочвенным покровом. </w:t>
      </w:r>
      <w:r w:rsidRPr="00F56851">
        <w:rPr>
          <w:rFonts w:ascii="Times New Roman" w:hAnsi="Times New Roman" w:cs="Times New Roman"/>
          <w:sz w:val="28"/>
          <w:szCs w:val="28"/>
        </w:rPr>
        <w:t>На границе заповедника после рубки черничных ельников сформировались березовые леса, которых в заповеднике очень мало.</w:t>
      </w:r>
      <w:r w:rsidR="004A5418" w:rsidRPr="00F56851">
        <w:rPr>
          <w:rFonts w:ascii="Times New Roman" w:hAnsi="Times New Roman" w:cs="Times New Roman"/>
          <w:sz w:val="28"/>
          <w:szCs w:val="28"/>
        </w:rPr>
        <w:t xml:space="preserve"> </w:t>
      </w:r>
      <w:r w:rsidRPr="00F56851">
        <w:rPr>
          <w:rFonts w:ascii="Times New Roman" w:hAnsi="Times New Roman" w:cs="Times New Roman"/>
          <w:sz w:val="28"/>
          <w:szCs w:val="28"/>
        </w:rPr>
        <w:t>Обширную территорию около 7,6 тыс. га занимают болота, находящиеся в значительных понижениях и имеющие раз</w:t>
      </w:r>
      <w:r w:rsidRPr="00F56851">
        <w:rPr>
          <w:rFonts w:ascii="Times New Roman" w:hAnsi="Times New Roman" w:cs="Times New Roman"/>
          <w:sz w:val="28"/>
          <w:szCs w:val="28"/>
        </w:rPr>
        <w:lastRenderedPageBreak/>
        <w:t>ную форму, в большинстве случаев вытянутую</w:t>
      </w:r>
      <w:r w:rsidR="004A5418" w:rsidRPr="00F56851">
        <w:rPr>
          <w:rFonts w:ascii="Times New Roman" w:hAnsi="Times New Roman" w:cs="Times New Roman"/>
          <w:sz w:val="28"/>
          <w:szCs w:val="28"/>
        </w:rPr>
        <w:t xml:space="preserve">. </w:t>
      </w:r>
      <w:r w:rsidRPr="00F56851">
        <w:rPr>
          <w:rFonts w:ascii="Times New Roman" w:hAnsi="Times New Roman" w:cs="Times New Roman"/>
          <w:sz w:val="28"/>
          <w:szCs w:val="28"/>
        </w:rPr>
        <w:t>Луга в заповеднике составляют меньше 1% всей территории.</w:t>
      </w:r>
    </w:p>
    <w:p w14:paraId="7B652BF0" w14:textId="77777777" w:rsidR="004A5418" w:rsidRPr="00F56851" w:rsidRDefault="004A5418" w:rsidP="00F56851">
      <w:pPr>
        <w:spacing w:line="240" w:lineRule="auto"/>
        <w:ind w:firstLine="709"/>
        <w:contextualSpacing/>
        <w:rPr>
          <w:rFonts w:ascii="Times New Roman" w:hAnsi="Times New Roman" w:cs="Times New Roman"/>
          <w:sz w:val="28"/>
          <w:szCs w:val="28"/>
        </w:rPr>
      </w:pPr>
    </w:p>
    <w:p w14:paraId="73538A06" w14:textId="77777777" w:rsidR="00CD41D3" w:rsidRPr="00F56851" w:rsidRDefault="004A5418" w:rsidP="00F56851">
      <w:pPr>
        <w:spacing w:line="240" w:lineRule="auto"/>
        <w:rPr>
          <w:rFonts w:ascii="Times New Roman" w:hAnsi="Times New Roman" w:cs="Times New Roman"/>
          <w:b/>
          <w:sz w:val="28"/>
          <w:szCs w:val="28"/>
        </w:rPr>
      </w:pPr>
      <w:r w:rsidRPr="00F56851">
        <w:rPr>
          <w:rFonts w:ascii="Times New Roman" w:hAnsi="Times New Roman" w:cs="Times New Roman"/>
          <w:b/>
          <w:sz w:val="28"/>
          <w:szCs w:val="28"/>
        </w:rPr>
        <w:t>Животные заповедника</w:t>
      </w:r>
    </w:p>
    <w:p w14:paraId="66E3017D" w14:textId="77777777" w:rsidR="00CD41D3" w:rsidRPr="00F56851" w:rsidRDefault="00CD41D3" w:rsidP="00F56851">
      <w:pPr>
        <w:spacing w:line="240" w:lineRule="auto"/>
        <w:ind w:firstLine="709"/>
        <w:contextualSpacing/>
        <w:rPr>
          <w:rFonts w:ascii="Times New Roman" w:hAnsi="Times New Roman" w:cs="Times New Roman"/>
          <w:sz w:val="28"/>
          <w:szCs w:val="28"/>
        </w:rPr>
      </w:pPr>
      <w:r w:rsidRPr="00F56851">
        <w:rPr>
          <w:rFonts w:ascii="Times New Roman" w:hAnsi="Times New Roman" w:cs="Times New Roman"/>
          <w:sz w:val="28"/>
          <w:szCs w:val="28"/>
        </w:rPr>
        <w:t>Фауна заповедника представлена 182 видами птиц и 26 видами млекопитающих. Среди хищников многочисленна американская норка и росомаха, численность последней снижается. Обычен в заповеднике бурый медведь. Также на территории заповедника встречается лесная куница, горностай, ласка, выдра, рысь, волк и лисица.</w:t>
      </w:r>
    </w:p>
    <w:p w14:paraId="2DBCF53F" w14:textId="77777777" w:rsidR="00CD41D3" w:rsidRPr="00F56851" w:rsidRDefault="00CD41D3" w:rsidP="00F56851">
      <w:pPr>
        <w:spacing w:line="240" w:lineRule="auto"/>
        <w:ind w:firstLine="709"/>
        <w:contextualSpacing/>
        <w:rPr>
          <w:rFonts w:ascii="Times New Roman" w:hAnsi="Times New Roman" w:cs="Times New Roman"/>
          <w:sz w:val="28"/>
          <w:szCs w:val="28"/>
        </w:rPr>
      </w:pPr>
      <w:r w:rsidRPr="00F56851">
        <w:rPr>
          <w:rFonts w:ascii="Times New Roman" w:hAnsi="Times New Roman" w:cs="Times New Roman"/>
          <w:sz w:val="28"/>
          <w:szCs w:val="28"/>
        </w:rPr>
        <w:t>На территории заповедника численность белки колеблется каждые 10-11 лет. Среди других грызунов обычны летяга, ондатра, полевки и канадский бобр. По берегам водоемов обитает заяц-беляк, численность которого может изменяться в 4 – 7 раз. Обычны на территории заповедника бурозубки обыкновенная, средн</w:t>
      </w:r>
      <w:r w:rsidR="004A5418" w:rsidRPr="00F56851">
        <w:rPr>
          <w:rFonts w:ascii="Times New Roman" w:hAnsi="Times New Roman" w:cs="Times New Roman"/>
          <w:sz w:val="28"/>
          <w:szCs w:val="28"/>
        </w:rPr>
        <w:t xml:space="preserve">яя, малая, </w:t>
      </w:r>
      <w:proofErr w:type="spellStart"/>
      <w:r w:rsidR="004A5418" w:rsidRPr="00F56851">
        <w:rPr>
          <w:rFonts w:ascii="Times New Roman" w:hAnsi="Times New Roman" w:cs="Times New Roman"/>
          <w:sz w:val="28"/>
          <w:szCs w:val="28"/>
        </w:rPr>
        <w:t>равнозубая</w:t>
      </w:r>
      <w:proofErr w:type="spellEnd"/>
      <w:r w:rsidR="004A5418" w:rsidRPr="00F56851">
        <w:rPr>
          <w:rFonts w:ascii="Times New Roman" w:hAnsi="Times New Roman" w:cs="Times New Roman"/>
          <w:sz w:val="28"/>
          <w:szCs w:val="28"/>
        </w:rPr>
        <w:t xml:space="preserve"> и </w:t>
      </w:r>
      <w:proofErr w:type="spellStart"/>
      <w:r w:rsidR="004A5418" w:rsidRPr="00F56851">
        <w:rPr>
          <w:rFonts w:ascii="Times New Roman" w:hAnsi="Times New Roman" w:cs="Times New Roman"/>
          <w:sz w:val="28"/>
          <w:szCs w:val="28"/>
        </w:rPr>
        <w:t>кутора</w:t>
      </w:r>
      <w:proofErr w:type="spellEnd"/>
      <w:r w:rsidR="004A5418" w:rsidRPr="00F56851">
        <w:rPr>
          <w:rFonts w:ascii="Times New Roman" w:hAnsi="Times New Roman" w:cs="Times New Roman"/>
          <w:sz w:val="28"/>
          <w:szCs w:val="28"/>
        </w:rPr>
        <w:t>.</w:t>
      </w:r>
    </w:p>
    <w:p w14:paraId="45194DC0" w14:textId="77777777" w:rsidR="00CD41D3" w:rsidRPr="00F56851" w:rsidRDefault="00CD41D3" w:rsidP="00F56851">
      <w:pPr>
        <w:spacing w:line="240" w:lineRule="auto"/>
        <w:ind w:firstLine="709"/>
        <w:contextualSpacing/>
        <w:rPr>
          <w:rFonts w:ascii="Times New Roman" w:hAnsi="Times New Roman" w:cs="Times New Roman"/>
          <w:sz w:val="28"/>
          <w:szCs w:val="28"/>
        </w:rPr>
      </w:pPr>
      <w:r w:rsidRPr="00F56851">
        <w:rPr>
          <w:rFonts w:ascii="Times New Roman" w:hAnsi="Times New Roman" w:cs="Times New Roman"/>
          <w:sz w:val="28"/>
          <w:szCs w:val="28"/>
        </w:rPr>
        <w:t xml:space="preserve">Самыми крупными животными считаются лось и дикий северный олень. Численность лося на большинстве территории </w:t>
      </w:r>
      <w:proofErr w:type="gramStart"/>
      <w:r w:rsidRPr="00F56851">
        <w:rPr>
          <w:rFonts w:ascii="Times New Roman" w:hAnsi="Times New Roman" w:cs="Times New Roman"/>
          <w:sz w:val="28"/>
          <w:szCs w:val="28"/>
        </w:rPr>
        <w:t>не велика</w:t>
      </w:r>
      <w:proofErr w:type="gramEnd"/>
      <w:r w:rsidRPr="00F56851">
        <w:rPr>
          <w:rFonts w:ascii="Times New Roman" w:hAnsi="Times New Roman" w:cs="Times New Roman"/>
          <w:sz w:val="28"/>
          <w:szCs w:val="28"/>
        </w:rPr>
        <w:t>. Диких северных оленей на территории заповедника, а также на соседствующей с ним территории насчитывается около 300 особей. Среди земноводных здесь обитают лишь травяная лягушка и серая жаба, а из пресмыкающихся – живородящая</w:t>
      </w:r>
      <w:r w:rsidR="004A5418" w:rsidRPr="00F56851">
        <w:rPr>
          <w:rFonts w:ascii="Times New Roman" w:hAnsi="Times New Roman" w:cs="Times New Roman"/>
          <w:sz w:val="28"/>
          <w:szCs w:val="28"/>
        </w:rPr>
        <w:t xml:space="preserve"> ящерица и обыкновенная гадюка.</w:t>
      </w:r>
    </w:p>
    <w:p w14:paraId="76C88CBF" w14:textId="77777777" w:rsidR="00CD41D3" w:rsidRPr="00F56851" w:rsidRDefault="00CD41D3" w:rsidP="00F56851">
      <w:pPr>
        <w:spacing w:line="240" w:lineRule="auto"/>
        <w:ind w:firstLine="709"/>
        <w:contextualSpacing/>
        <w:rPr>
          <w:rFonts w:ascii="Times New Roman" w:hAnsi="Times New Roman" w:cs="Times New Roman"/>
          <w:sz w:val="28"/>
          <w:szCs w:val="28"/>
        </w:rPr>
      </w:pPr>
      <w:r w:rsidRPr="00F56851">
        <w:rPr>
          <w:rFonts w:ascii="Times New Roman" w:hAnsi="Times New Roman" w:cs="Times New Roman"/>
          <w:sz w:val="28"/>
          <w:szCs w:val="28"/>
        </w:rPr>
        <w:t>На территории заповедника гнездятся орлан-белохвост, скопа, беркут и сапсан, занесенные в Красную книгу. На озерах сохранились гнезда гусей-гуменников и лебедей-кликунов. Численность рябчиков, глухарей, белых куропаток довольно высока. Среди водоплавающих птиц многочисленны чернозобая гагара, кряква, чирок-свистунок, свиязь, обыкновенный гоголь, большой и средний крохали.</w:t>
      </w:r>
    </w:p>
    <w:p w14:paraId="06CC7EF7" w14:textId="77777777" w:rsidR="00BE579A" w:rsidRPr="00F56851" w:rsidRDefault="00CD41D3" w:rsidP="00F56851">
      <w:pPr>
        <w:spacing w:line="240" w:lineRule="auto"/>
        <w:ind w:firstLine="709"/>
        <w:contextualSpacing/>
        <w:rPr>
          <w:rFonts w:ascii="Times New Roman" w:hAnsi="Times New Roman" w:cs="Times New Roman"/>
          <w:sz w:val="28"/>
          <w:szCs w:val="28"/>
        </w:rPr>
      </w:pPr>
      <w:r w:rsidRPr="00F56851">
        <w:rPr>
          <w:rFonts w:ascii="Times New Roman" w:hAnsi="Times New Roman" w:cs="Times New Roman"/>
          <w:sz w:val="28"/>
          <w:szCs w:val="28"/>
        </w:rPr>
        <w:t xml:space="preserve">В оз. каменном обитают озерный лосось, европейская ряпушка, сиг, щука, колюшка </w:t>
      </w:r>
      <w:proofErr w:type="spellStart"/>
      <w:r w:rsidRPr="00F56851">
        <w:rPr>
          <w:rFonts w:ascii="Times New Roman" w:hAnsi="Times New Roman" w:cs="Times New Roman"/>
          <w:sz w:val="28"/>
          <w:szCs w:val="28"/>
        </w:rPr>
        <w:t>девятииглая</w:t>
      </w:r>
      <w:proofErr w:type="spellEnd"/>
      <w:r w:rsidRPr="00F56851">
        <w:rPr>
          <w:rFonts w:ascii="Times New Roman" w:hAnsi="Times New Roman" w:cs="Times New Roman"/>
          <w:sz w:val="28"/>
          <w:szCs w:val="28"/>
        </w:rPr>
        <w:t>, окунь и ерш. В р. Каменной отмечен европейский хариус, елец и уклея.</w:t>
      </w:r>
    </w:p>
    <w:p w14:paraId="6E2F7BB5" w14:textId="77777777" w:rsidR="00BE579A" w:rsidRPr="004A5418" w:rsidRDefault="00BE579A" w:rsidP="00F56851">
      <w:pPr>
        <w:spacing w:line="240" w:lineRule="auto"/>
        <w:ind w:firstLine="709"/>
        <w:contextualSpacing/>
        <w:rPr>
          <w:rFonts w:ascii="Times New Roman" w:hAnsi="Times New Roman" w:cs="Times New Roman"/>
          <w:sz w:val="24"/>
          <w:szCs w:val="24"/>
        </w:rPr>
      </w:pPr>
      <w:r w:rsidRPr="00F56851">
        <w:rPr>
          <w:rFonts w:ascii="Times New Roman" w:hAnsi="Times New Roman" w:cs="Times New Roman"/>
          <w:sz w:val="28"/>
          <w:szCs w:val="28"/>
        </w:rPr>
        <w:t>В заповеднике более 250 озер. Самое большое и живописное – Каменное, его площадь 10,5 тыс. га, длина береговой линии 193 км, максимальная глубина – 26 м.</w:t>
      </w:r>
      <w:r w:rsidR="0023431F" w:rsidRPr="00F56851">
        <w:rPr>
          <w:rFonts w:ascii="Times New Roman" w:hAnsi="Times New Roman" w:cs="Times New Roman"/>
          <w:sz w:val="28"/>
          <w:szCs w:val="28"/>
        </w:rPr>
        <w:t xml:space="preserve"> </w:t>
      </w:r>
      <w:hyperlink r:id="rId10" w:history="1">
        <w:r w:rsidR="0023431F" w:rsidRPr="00F56851">
          <w:rPr>
            <w:rStyle w:val="ac"/>
            <w:rFonts w:ascii="Times New Roman" w:hAnsi="Times New Roman" w:cs="Times New Roman"/>
            <w:sz w:val="24"/>
            <w:szCs w:val="24"/>
          </w:rPr>
          <w:t>https://www.floranimal.ru/parks/rossiya/kostomukshskiy-zapovednik/</w:t>
        </w:r>
      </w:hyperlink>
    </w:p>
    <w:p w14:paraId="2EA9AE83" w14:textId="77777777" w:rsidR="002E6BE7" w:rsidRDefault="002E6BE7" w:rsidP="00BE579A">
      <w:pPr>
        <w:rPr>
          <w:b/>
        </w:rPr>
      </w:pPr>
    </w:p>
    <w:p w14:paraId="3E98B6D3" w14:textId="77777777" w:rsidR="00BE579A" w:rsidRPr="00F56851" w:rsidRDefault="00CD41D3" w:rsidP="00BE579A">
      <w:pPr>
        <w:rPr>
          <w:rFonts w:ascii="Times New Roman" w:hAnsi="Times New Roman" w:cs="Times New Roman"/>
          <w:b/>
          <w:sz w:val="28"/>
          <w:szCs w:val="28"/>
        </w:rPr>
      </w:pPr>
      <w:r w:rsidRPr="00F56851">
        <w:rPr>
          <w:rFonts w:ascii="Times New Roman" w:hAnsi="Times New Roman" w:cs="Times New Roman"/>
          <w:b/>
          <w:sz w:val="28"/>
          <w:szCs w:val="28"/>
        </w:rPr>
        <w:t>Красная книга</w:t>
      </w:r>
    </w:p>
    <w:tbl>
      <w:tblPr>
        <w:tblStyle w:val="a3"/>
        <w:tblW w:w="0" w:type="auto"/>
        <w:tblLook w:val="04A0" w:firstRow="1" w:lastRow="0" w:firstColumn="1" w:lastColumn="0" w:noHBand="0" w:noVBand="1"/>
      </w:tblPr>
      <w:tblGrid>
        <w:gridCol w:w="1245"/>
        <w:gridCol w:w="1637"/>
        <w:gridCol w:w="897"/>
        <w:gridCol w:w="1971"/>
        <w:gridCol w:w="1721"/>
        <w:gridCol w:w="2100"/>
      </w:tblGrid>
      <w:tr w:rsidR="00CD41D3" w:rsidRPr="004A5418" w14:paraId="0CA04FE5" w14:textId="77777777" w:rsidTr="00CD41D3">
        <w:tc>
          <w:tcPr>
            <w:tcW w:w="1557" w:type="dxa"/>
          </w:tcPr>
          <w:p w14:paraId="03AA9153" w14:textId="77777777" w:rsidR="00CD41D3" w:rsidRPr="00F56851" w:rsidRDefault="00CD41D3" w:rsidP="00F56851">
            <w:pPr>
              <w:rPr>
                <w:rFonts w:ascii="Times New Roman" w:hAnsi="Times New Roman" w:cs="Times New Roman"/>
                <w:b/>
                <w:sz w:val="28"/>
                <w:szCs w:val="28"/>
              </w:rPr>
            </w:pPr>
            <w:r w:rsidRPr="00F56851">
              <w:rPr>
                <w:rFonts w:ascii="Times New Roman" w:hAnsi="Times New Roman" w:cs="Times New Roman"/>
                <w:b/>
                <w:sz w:val="28"/>
                <w:szCs w:val="28"/>
              </w:rPr>
              <w:t>Птицы</w:t>
            </w:r>
          </w:p>
        </w:tc>
        <w:tc>
          <w:tcPr>
            <w:tcW w:w="1557" w:type="dxa"/>
          </w:tcPr>
          <w:p w14:paraId="4195DA5E" w14:textId="77777777" w:rsidR="00CD41D3" w:rsidRPr="00F56851" w:rsidRDefault="00CD41D3" w:rsidP="00F56851">
            <w:pPr>
              <w:rPr>
                <w:rFonts w:ascii="Times New Roman" w:hAnsi="Times New Roman" w:cs="Times New Roman"/>
                <w:b/>
                <w:sz w:val="28"/>
                <w:szCs w:val="28"/>
              </w:rPr>
            </w:pPr>
            <w:r w:rsidRPr="00F56851">
              <w:rPr>
                <w:rFonts w:ascii="Times New Roman" w:hAnsi="Times New Roman" w:cs="Times New Roman"/>
                <w:b/>
                <w:sz w:val="28"/>
                <w:szCs w:val="28"/>
              </w:rPr>
              <w:t>Моллюски</w:t>
            </w:r>
          </w:p>
        </w:tc>
        <w:tc>
          <w:tcPr>
            <w:tcW w:w="1557" w:type="dxa"/>
          </w:tcPr>
          <w:p w14:paraId="2CE73159" w14:textId="77777777" w:rsidR="00CD41D3" w:rsidRPr="00F56851" w:rsidRDefault="00CD41D3" w:rsidP="00F56851">
            <w:pPr>
              <w:rPr>
                <w:rFonts w:ascii="Times New Roman" w:hAnsi="Times New Roman" w:cs="Times New Roman"/>
                <w:b/>
                <w:sz w:val="28"/>
                <w:szCs w:val="28"/>
              </w:rPr>
            </w:pPr>
            <w:r w:rsidRPr="00F56851">
              <w:rPr>
                <w:rFonts w:ascii="Times New Roman" w:hAnsi="Times New Roman" w:cs="Times New Roman"/>
                <w:b/>
                <w:sz w:val="28"/>
                <w:szCs w:val="28"/>
              </w:rPr>
              <w:t>Рыбы</w:t>
            </w:r>
          </w:p>
        </w:tc>
        <w:tc>
          <w:tcPr>
            <w:tcW w:w="1558" w:type="dxa"/>
          </w:tcPr>
          <w:p w14:paraId="3C5CFE12" w14:textId="77777777" w:rsidR="00CD41D3" w:rsidRPr="00F56851" w:rsidRDefault="00CD41D3" w:rsidP="00F56851">
            <w:pPr>
              <w:rPr>
                <w:rFonts w:ascii="Times New Roman" w:hAnsi="Times New Roman" w:cs="Times New Roman"/>
                <w:b/>
                <w:sz w:val="28"/>
                <w:szCs w:val="28"/>
              </w:rPr>
            </w:pPr>
            <w:r w:rsidRPr="00F56851">
              <w:rPr>
                <w:rFonts w:ascii="Times New Roman" w:hAnsi="Times New Roman" w:cs="Times New Roman"/>
                <w:b/>
                <w:sz w:val="28"/>
                <w:szCs w:val="28"/>
              </w:rPr>
              <w:t>Млекопитающие</w:t>
            </w:r>
          </w:p>
        </w:tc>
        <w:tc>
          <w:tcPr>
            <w:tcW w:w="1558" w:type="dxa"/>
          </w:tcPr>
          <w:p w14:paraId="568BD11A" w14:textId="77777777" w:rsidR="00CD41D3" w:rsidRPr="00F56851" w:rsidRDefault="00CD41D3" w:rsidP="00F56851">
            <w:pPr>
              <w:rPr>
                <w:rFonts w:ascii="Times New Roman" w:hAnsi="Times New Roman" w:cs="Times New Roman"/>
                <w:b/>
                <w:sz w:val="28"/>
                <w:szCs w:val="28"/>
              </w:rPr>
            </w:pPr>
            <w:r w:rsidRPr="00F56851">
              <w:rPr>
                <w:rFonts w:ascii="Times New Roman" w:hAnsi="Times New Roman" w:cs="Times New Roman"/>
                <w:b/>
                <w:sz w:val="28"/>
                <w:szCs w:val="28"/>
              </w:rPr>
              <w:t>Грибы</w:t>
            </w:r>
          </w:p>
        </w:tc>
        <w:tc>
          <w:tcPr>
            <w:tcW w:w="1558" w:type="dxa"/>
          </w:tcPr>
          <w:p w14:paraId="4CE1C71C" w14:textId="77777777" w:rsidR="00CD41D3" w:rsidRPr="00F56851" w:rsidRDefault="00CD41D3" w:rsidP="00F56851">
            <w:pPr>
              <w:rPr>
                <w:rFonts w:ascii="Times New Roman" w:hAnsi="Times New Roman" w:cs="Times New Roman"/>
                <w:b/>
                <w:sz w:val="28"/>
                <w:szCs w:val="28"/>
              </w:rPr>
            </w:pPr>
            <w:r w:rsidRPr="00F56851">
              <w:rPr>
                <w:rFonts w:ascii="Times New Roman" w:hAnsi="Times New Roman" w:cs="Times New Roman"/>
                <w:b/>
                <w:sz w:val="28"/>
                <w:szCs w:val="28"/>
              </w:rPr>
              <w:t>Лишайники и покрытосеменные растения</w:t>
            </w:r>
          </w:p>
        </w:tc>
      </w:tr>
      <w:tr w:rsidR="00CD41D3" w:rsidRPr="004A5418" w14:paraId="696E9479" w14:textId="77777777" w:rsidTr="00CD41D3">
        <w:tc>
          <w:tcPr>
            <w:tcW w:w="1557" w:type="dxa"/>
          </w:tcPr>
          <w:p w14:paraId="7D25CC0B" w14:textId="77777777" w:rsidR="00CD41D3" w:rsidRPr="00F56851" w:rsidRDefault="00CD41D3" w:rsidP="00F56851">
            <w:pPr>
              <w:rPr>
                <w:rFonts w:ascii="Times New Roman" w:hAnsi="Times New Roman" w:cs="Times New Roman"/>
                <w:sz w:val="28"/>
                <w:szCs w:val="28"/>
              </w:rPr>
            </w:pPr>
            <w:r w:rsidRPr="00F56851">
              <w:rPr>
                <w:rFonts w:ascii="Times New Roman" w:hAnsi="Times New Roman" w:cs="Times New Roman"/>
                <w:sz w:val="28"/>
                <w:szCs w:val="28"/>
              </w:rPr>
              <w:t>Скопа</w:t>
            </w:r>
          </w:p>
        </w:tc>
        <w:tc>
          <w:tcPr>
            <w:tcW w:w="1557" w:type="dxa"/>
          </w:tcPr>
          <w:p w14:paraId="2E11C99E" w14:textId="77777777" w:rsidR="00CD41D3" w:rsidRPr="00F56851" w:rsidRDefault="00CD41D3" w:rsidP="00F56851">
            <w:pPr>
              <w:rPr>
                <w:rFonts w:ascii="Times New Roman" w:hAnsi="Times New Roman" w:cs="Times New Roman"/>
                <w:sz w:val="28"/>
                <w:szCs w:val="28"/>
              </w:rPr>
            </w:pPr>
            <w:r w:rsidRPr="00F56851">
              <w:rPr>
                <w:rFonts w:ascii="Times New Roman" w:hAnsi="Times New Roman" w:cs="Times New Roman"/>
                <w:sz w:val="28"/>
                <w:szCs w:val="28"/>
              </w:rPr>
              <w:t>Обыкновенная жемчужница</w:t>
            </w:r>
          </w:p>
        </w:tc>
        <w:tc>
          <w:tcPr>
            <w:tcW w:w="1557" w:type="dxa"/>
          </w:tcPr>
          <w:p w14:paraId="7B70838B" w14:textId="77777777" w:rsidR="00CD41D3" w:rsidRPr="00F56851" w:rsidRDefault="00CD41D3" w:rsidP="00F56851">
            <w:pPr>
              <w:rPr>
                <w:rFonts w:ascii="Times New Roman" w:hAnsi="Times New Roman" w:cs="Times New Roman"/>
                <w:sz w:val="28"/>
                <w:szCs w:val="28"/>
              </w:rPr>
            </w:pPr>
            <w:r w:rsidRPr="00F56851">
              <w:rPr>
                <w:rFonts w:ascii="Times New Roman" w:hAnsi="Times New Roman" w:cs="Times New Roman"/>
                <w:sz w:val="28"/>
                <w:szCs w:val="28"/>
              </w:rPr>
              <w:t>Лосось</w:t>
            </w:r>
          </w:p>
        </w:tc>
        <w:tc>
          <w:tcPr>
            <w:tcW w:w="1558" w:type="dxa"/>
          </w:tcPr>
          <w:p w14:paraId="267360D6" w14:textId="77777777" w:rsidR="00CD41D3" w:rsidRPr="00F56851" w:rsidRDefault="00CD41D3" w:rsidP="00F56851">
            <w:pPr>
              <w:rPr>
                <w:rFonts w:ascii="Times New Roman" w:hAnsi="Times New Roman" w:cs="Times New Roman"/>
                <w:sz w:val="28"/>
                <w:szCs w:val="28"/>
              </w:rPr>
            </w:pPr>
            <w:r w:rsidRPr="00F56851">
              <w:rPr>
                <w:rFonts w:ascii="Times New Roman" w:hAnsi="Times New Roman" w:cs="Times New Roman"/>
                <w:sz w:val="28"/>
                <w:szCs w:val="28"/>
              </w:rPr>
              <w:t>Северный лесной олень</w:t>
            </w:r>
          </w:p>
        </w:tc>
        <w:tc>
          <w:tcPr>
            <w:tcW w:w="1558" w:type="dxa"/>
          </w:tcPr>
          <w:p w14:paraId="3356B69A" w14:textId="77777777" w:rsidR="00CD41D3" w:rsidRPr="00F56851" w:rsidRDefault="00CD41D3" w:rsidP="00F56851">
            <w:pPr>
              <w:rPr>
                <w:rFonts w:ascii="Times New Roman" w:hAnsi="Times New Roman" w:cs="Times New Roman"/>
                <w:sz w:val="28"/>
                <w:szCs w:val="28"/>
              </w:rPr>
            </w:pPr>
            <w:r w:rsidRPr="00F56851">
              <w:rPr>
                <w:rFonts w:ascii="Times New Roman" w:hAnsi="Times New Roman" w:cs="Times New Roman"/>
                <w:sz w:val="28"/>
                <w:szCs w:val="28"/>
              </w:rPr>
              <w:t>Осиновик белый</w:t>
            </w:r>
          </w:p>
        </w:tc>
        <w:tc>
          <w:tcPr>
            <w:tcW w:w="1558" w:type="dxa"/>
          </w:tcPr>
          <w:p w14:paraId="20A80904" w14:textId="77777777" w:rsidR="00CD41D3" w:rsidRPr="00F56851" w:rsidRDefault="00CD41D3" w:rsidP="00F56851">
            <w:pPr>
              <w:rPr>
                <w:rFonts w:ascii="Times New Roman" w:hAnsi="Times New Roman" w:cs="Times New Roman"/>
                <w:sz w:val="28"/>
                <w:szCs w:val="28"/>
              </w:rPr>
            </w:pPr>
            <w:proofErr w:type="spellStart"/>
            <w:r w:rsidRPr="00F56851">
              <w:rPr>
                <w:rFonts w:ascii="Times New Roman" w:hAnsi="Times New Roman" w:cs="Times New Roman"/>
                <w:sz w:val="28"/>
                <w:szCs w:val="28"/>
              </w:rPr>
              <w:t>Лобария</w:t>
            </w:r>
            <w:proofErr w:type="spellEnd"/>
            <w:r w:rsidRPr="00F56851">
              <w:rPr>
                <w:rFonts w:ascii="Times New Roman" w:hAnsi="Times New Roman" w:cs="Times New Roman"/>
                <w:sz w:val="28"/>
                <w:szCs w:val="28"/>
              </w:rPr>
              <w:t xml:space="preserve"> легочная</w:t>
            </w:r>
          </w:p>
        </w:tc>
      </w:tr>
      <w:tr w:rsidR="00CD41D3" w:rsidRPr="004A5418" w14:paraId="32B82FB9" w14:textId="77777777" w:rsidTr="00CD41D3">
        <w:tc>
          <w:tcPr>
            <w:tcW w:w="1557" w:type="dxa"/>
          </w:tcPr>
          <w:p w14:paraId="5242E4BC" w14:textId="77777777" w:rsidR="00CD41D3" w:rsidRPr="00F56851" w:rsidRDefault="00CD41D3" w:rsidP="00F56851">
            <w:pPr>
              <w:rPr>
                <w:rFonts w:ascii="Times New Roman" w:hAnsi="Times New Roman" w:cs="Times New Roman"/>
                <w:sz w:val="28"/>
                <w:szCs w:val="28"/>
              </w:rPr>
            </w:pPr>
            <w:r w:rsidRPr="00F56851">
              <w:rPr>
                <w:rFonts w:ascii="Times New Roman" w:hAnsi="Times New Roman" w:cs="Times New Roman"/>
                <w:sz w:val="28"/>
                <w:szCs w:val="28"/>
              </w:rPr>
              <w:t>Сапсан</w:t>
            </w:r>
          </w:p>
        </w:tc>
        <w:tc>
          <w:tcPr>
            <w:tcW w:w="1557" w:type="dxa"/>
          </w:tcPr>
          <w:p w14:paraId="6B4DE705" w14:textId="77777777" w:rsidR="00CD41D3" w:rsidRPr="00F56851" w:rsidRDefault="00CD41D3" w:rsidP="00F56851">
            <w:pPr>
              <w:rPr>
                <w:rFonts w:ascii="Times New Roman" w:hAnsi="Times New Roman" w:cs="Times New Roman"/>
                <w:sz w:val="28"/>
                <w:szCs w:val="28"/>
              </w:rPr>
            </w:pPr>
          </w:p>
        </w:tc>
        <w:tc>
          <w:tcPr>
            <w:tcW w:w="1557" w:type="dxa"/>
          </w:tcPr>
          <w:p w14:paraId="26A4AC25" w14:textId="77777777" w:rsidR="00CD41D3" w:rsidRPr="00F56851" w:rsidRDefault="00CD41D3" w:rsidP="00F56851">
            <w:pPr>
              <w:rPr>
                <w:rFonts w:ascii="Times New Roman" w:hAnsi="Times New Roman" w:cs="Times New Roman"/>
                <w:sz w:val="28"/>
                <w:szCs w:val="28"/>
              </w:rPr>
            </w:pPr>
          </w:p>
        </w:tc>
        <w:tc>
          <w:tcPr>
            <w:tcW w:w="1558" w:type="dxa"/>
          </w:tcPr>
          <w:p w14:paraId="166CCEB3" w14:textId="77777777" w:rsidR="00CD41D3" w:rsidRPr="00F56851" w:rsidRDefault="00CD41D3" w:rsidP="00F56851">
            <w:pPr>
              <w:rPr>
                <w:rFonts w:ascii="Times New Roman" w:hAnsi="Times New Roman" w:cs="Times New Roman"/>
                <w:sz w:val="28"/>
                <w:szCs w:val="28"/>
              </w:rPr>
            </w:pPr>
            <w:r w:rsidRPr="00F56851">
              <w:rPr>
                <w:rFonts w:ascii="Times New Roman" w:hAnsi="Times New Roman" w:cs="Times New Roman"/>
                <w:sz w:val="28"/>
                <w:szCs w:val="28"/>
              </w:rPr>
              <w:t>Росомаха</w:t>
            </w:r>
          </w:p>
        </w:tc>
        <w:tc>
          <w:tcPr>
            <w:tcW w:w="1558" w:type="dxa"/>
          </w:tcPr>
          <w:p w14:paraId="674278E6" w14:textId="77777777" w:rsidR="00CD41D3" w:rsidRPr="00F56851" w:rsidRDefault="00CD41D3" w:rsidP="00F56851">
            <w:pPr>
              <w:rPr>
                <w:rFonts w:ascii="Times New Roman" w:hAnsi="Times New Roman" w:cs="Times New Roman"/>
                <w:sz w:val="28"/>
                <w:szCs w:val="28"/>
              </w:rPr>
            </w:pPr>
            <w:r w:rsidRPr="00F56851">
              <w:rPr>
                <w:rFonts w:ascii="Times New Roman" w:hAnsi="Times New Roman" w:cs="Times New Roman"/>
                <w:sz w:val="28"/>
                <w:szCs w:val="28"/>
              </w:rPr>
              <w:t>Ежевик ко</w:t>
            </w:r>
            <w:r w:rsidRPr="00F56851">
              <w:rPr>
                <w:rFonts w:ascii="Times New Roman" w:hAnsi="Times New Roman" w:cs="Times New Roman"/>
                <w:sz w:val="28"/>
                <w:szCs w:val="28"/>
              </w:rPr>
              <w:lastRenderedPageBreak/>
              <w:t>ралловидный</w:t>
            </w:r>
          </w:p>
        </w:tc>
        <w:tc>
          <w:tcPr>
            <w:tcW w:w="1558" w:type="dxa"/>
          </w:tcPr>
          <w:p w14:paraId="7C250184" w14:textId="77777777" w:rsidR="00CD41D3" w:rsidRPr="00F56851" w:rsidRDefault="00CD41D3" w:rsidP="00F56851">
            <w:pPr>
              <w:rPr>
                <w:rFonts w:ascii="Times New Roman" w:hAnsi="Times New Roman" w:cs="Times New Roman"/>
                <w:sz w:val="28"/>
                <w:szCs w:val="28"/>
              </w:rPr>
            </w:pPr>
            <w:proofErr w:type="spellStart"/>
            <w:r w:rsidRPr="00F56851">
              <w:rPr>
                <w:rFonts w:ascii="Times New Roman" w:hAnsi="Times New Roman" w:cs="Times New Roman"/>
                <w:sz w:val="28"/>
                <w:szCs w:val="28"/>
              </w:rPr>
              <w:lastRenderedPageBreak/>
              <w:t>Бриория</w:t>
            </w:r>
            <w:proofErr w:type="spellEnd"/>
            <w:r w:rsidRPr="00F56851">
              <w:rPr>
                <w:rFonts w:ascii="Times New Roman" w:hAnsi="Times New Roman" w:cs="Times New Roman"/>
                <w:sz w:val="28"/>
                <w:szCs w:val="28"/>
              </w:rPr>
              <w:t xml:space="preserve"> </w:t>
            </w:r>
            <w:proofErr w:type="spellStart"/>
            <w:r w:rsidRPr="00F56851">
              <w:rPr>
                <w:rFonts w:ascii="Times New Roman" w:hAnsi="Times New Roman" w:cs="Times New Roman"/>
                <w:sz w:val="28"/>
                <w:szCs w:val="28"/>
              </w:rPr>
              <w:t>Фре</w:t>
            </w:r>
            <w:r w:rsidRPr="00F56851">
              <w:rPr>
                <w:rFonts w:ascii="Times New Roman" w:hAnsi="Times New Roman" w:cs="Times New Roman"/>
                <w:sz w:val="28"/>
                <w:szCs w:val="28"/>
              </w:rPr>
              <w:lastRenderedPageBreak/>
              <w:t>монта</w:t>
            </w:r>
            <w:proofErr w:type="spellEnd"/>
          </w:p>
        </w:tc>
      </w:tr>
      <w:tr w:rsidR="00CD41D3" w:rsidRPr="004A5418" w14:paraId="2D974825" w14:textId="77777777" w:rsidTr="00CD41D3">
        <w:tc>
          <w:tcPr>
            <w:tcW w:w="1557" w:type="dxa"/>
          </w:tcPr>
          <w:p w14:paraId="5F0B8EF7" w14:textId="77777777" w:rsidR="00CD41D3" w:rsidRPr="00F56851" w:rsidRDefault="00CD41D3" w:rsidP="00F56851">
            <w:pPr>
              <w:rPr>
                <w:rFonts w:ascii="Times New Roman" w:hAnsi="Times New Roman" w:cs="Times New Roman"/>
                <w:sz w:val="28"/>
                <w:szCs w:val="28"/>
              </w:rPr>
            </w:pPr>
            <w:r w:rsidRPr="00F56851">
              <w:rPr>
                <w:rFonts w:ascii="Times New Roman" w:hAnsi="Times New Roman" w:cs="Times New Roman"/>
                <w:sz w:val="28"/>
                <w:szCs w:val="28"/>
              </w:rPr>
              <w:lastRenderedPageBreak/>
              <w:t>Беркут</w:t>
            </w:r>
          </w:p>
        </w:tc>
        <w:tc>
          <w:tcPr>
            <w:tcW w:w="1557" w:type="dxa"/>
          </w:tcPr>
          <w:p w14:paraId="597893DD" w14:textId="77777777" w:rsidR="00CD41D3" w:rsidRPr="00F56851" w:rsidRDefault="00CD41D3" w:rsidP="00F56851">
            <w:pPr>
              <w:rPr>
                <w:rFonts w:ascii="Times New Roman" w:hAnsi="Times New Roman" w:cs="Times New Roman"/>
                <w:sz w:val="28"/>
                <w:szCs w:val="28"/>
              </w:rPr>
            </w:pPr>
          </w:p>
        </w:tc>
        <w:tc>
          <w:tcPr>
            <w:tcW w:w="1557" w:type="dxa"/>
          </w:tcPr>
          <w:p w14:paraId="01CD61FA" w14:textId="77777777" w:rsidR="00CD41D3" w:rsidRPr="00F56851" w:rsidRDefault="00CD41D3" w:rsidP="00F56851">
            <w:pPr>
              <w:rPr>
                <w:rFonts w:ascii="Times New Roman" w:hAnsi="Times New Roman" w:cs="Times New Roman"/>
                <w:sz w:val="28"/>
                <w:szCs w:val="28"/>
              </w:rPr>
            </w:pPr>
          </w:p>
        </w:tc>
        <w:tc>
          <w:tcPr>
            <w:tcW w:w="1558" w:type="dxa"/>
          </w:tcPr>
          <w:p w14:paraId="3F345B62" w14:textId="77777777" w:rsidR="00CD41D3" w:rsidRPr="00F56851" w:rsidRDefault="00CD41D3" w:rsidP="00F56851">
            <w:pPr>
              <w:rPr>
                <w:rFonts w:ascii="Times New Roman" w:hAnsi="Times New Roman" w:cs="Times New Roman"/>
                <w:sz w:val="28"/>
                <w:szCs w:val="28"/>
              </w:rPr>
            </w:pPr>
          </w:p>
        </w:tc>
        <w:tc>
          <w:tcPr>
            <w:tcW w:w="1558" w:type="dxa"/>
          </w:tcPr>
          <w:p w14:paraId="56A294D8" w14:textId="77777777" w:rsidR="00CD41D3" w:rsidRPr="00F56851" w:rsidRDefault="00CD41D3" w:rsidP="00F56851">
            <w:pPr>
              <w:rPr>
                <w:rFonts w:ascii="Times New Roman" w:hAnsi="Times New Roman" w:cs="Times New Roman"/>
                <w:sz w:val="28"/>
                <w:szCs w:val="28"/>
              </w:rPr>
            </w:pPr>
          </w:p>
        </w:tc>
        <w:tc>
          <w:tcPr>
            <w:tcW w:w="1558" w:type="dxa"/>
          </w:tcPr>
          <w:p w14:paraId="363515EF" w14:textId="77777777" w:rsidR="00CD41D3" w:rsidRPr="00F56851" w:rsidRDefault="00CD41D3" w:rsidP="00F56851">
            <w:pPr>
              <w:rPr>
                <w:rFonts w:ascii="Times New Roman" w:hAnsi="Times New Roman" w:cs="Times New Roman"/>
                <w:sz w:val="28"/>
                <w:szCs w:val="28"/>
              </w:rPr>
            </w:pPr>
            <w:proofErr w:type="spellStart"/>
            <w:r w:rsidRPr="00F56851">
              <w:rPr>
                <w:rFonts w:ascii="Times New Roman" w:hAnsi="Times New Roman" w:cs="Times New Roman"/>
                <w:sz w:val="28"/>
                <w:szCs w:val="28"/>
              </w:rPr>
              <w:t>Стереокаулон</w:t>
            </w:r>
            <w:proofErr w:type="spellEnd"/>
            <w:r w:rsidRPr="00F56851">
              <w:rPr>
                <w:rFonts w:ascii="Times New Roman" w:hAnsi="Times New Roman" w:cs="Times New Roman"/>
                <w:sz w:val="28"/>
                <w:szCs w:val="28"/>
              </w:rPr>
              <w:t xml:space="preserve"> </w:t>
            </w:r>
            <w:proofErr w:type="spellStart"/>
            <w:r w:rsidRPr="00F56851">
              <w:rPr>
                <w:rFonts w:ascii="Times New Roman" w:hAnsi="Times New Roman" w:cs="Times New Roman"/>
                <w:sz w:val="28"/>
                <w:szCs w:val="28"/>
              </w:rPr>
              <w:t>пальчатолистный</w:t>
            </w:r>
            <w:proofErr w:type="spellEnd"/>
          </w:p>
        </w:tc>
      </w:tr>
      <w:tr w:rsidR="00CD41D3" w:rsidRPr="004A5418" w14:paraId="0ED2191E" w14:textId="77777777" w:rsidTr="00CD41D3">
        <w:tc>
          <w:tcPr>
            <w:tcW w:w="1557" w:type="dxa"/>
          </w:tcPr>
          <w:p w14:paraId="1FB77083" w14:textId="77777777" w:rsidR="00CD41D3" w:rsidRPr="00F56851" w:rsidRDefault="00CD41D3" w:rsidP="00F56851">
            <w:pPr>
              <w:rPr>
                <w:rFonts w:ascii="Times New Roman" w:hAnsi="Times New Roman" w:cs="Times New Roman"/>
                <w:sz w:val="28"/>
                <w:szCs w:val="28"/>
              </w:rPr>
            </w:pPr>
            <w:r w:rsidRPr="00F56851">
              <w:rPr>
                <w:rFonts w:ascii="Times New Roman" w:hAnsi="Times New Roman" w:cs="Times New Roman"/>
                <w:sz w:val="28"/>
                <w:szCs w:val="28"/>
              </w:rPr>
              <w:t>Пискулька</w:t>
            </w:r>
          </w:p>
        </w:tc>
        <w:tc>
          <w:tcPr>
            <w:tcW w:w="1557" w:type="dxa"/>
          </w:tcPr>
          <w:p w14:paraId="5B64067D" w14:textId="77777777" w:rsidR="00CD41D3" w:rsidRPr="00F56851" w:rsidRDefault="00CD41D3" w:rsidP="00F56851">
            <w:pPr>
              <w:rPr>
                <w:rFonts w:ascii="Times New Roman" w:hAnsi="Times New Roman" w:cs="Times New Roman"/>
                <w:sz w:val="28"/>
                <w:szCs w:val="28"/>
              </w:rPr>
            </w:pPr>
          </w:p>
        </w:tc>
        <w:tc>
          <w:tcPr>
            <w:tcW w:w="1557" w:type="dxa"/>
          </w:tcPr>
          <w:p w14:paraId="2759CC64" w14:textId="77777777" w:rsidR="00CD41D3" w:rsidRPr="00F56851" w:rsidRDefault="00CD41D3" w:rsidP="00F56851">
            <w:pPr>
              <w:rPr>
                <w:rFonts w:ascii="Times New Roman" w:hAnsi="Times New Roman" w:cs="Times New Roman"/>
                <w:sz w:val="28"/>
                <w:szCs w:val="28"/>
              </w:rPr>
            </w:pPr>
          </w:p>
        </w:tc>
        <w:tc>
          <w:tcPr>
            <w:tcW w:w="1558" w:type="dxa"/>
          </w:tcPr>
          <w:p w14:paraId="3B02F025" w14:textId="77777777" w:rsidR="00CD41D3" w:rsidRPr="00F56851" w:rsidRDefault="00CD41D3" w:rsidP="00F56851">
            <w:pPr>
              <w:rPr>
                <w:rFonts w:ascii="Times New Roman" w:hAnsi="Times New Roman" w:cs="Times New Roman"/>
                <w:sz w:val="28"/>
                <w:szCs w:val="28"/>
              </w:rPr>
            </w:pPr>
          </w:p>
        </w:tc>
        <w:tc>
          <w:tcPr>
            <w:tcW w:w="1558" w:type="dxa"/>
          </w:tcPr>
          <w:p w14:paraId="7AC390C8" w14:textId="77777777" w:rsidR="00CD41D3" w:rsidRPr="00F56851" w:rsidRDefault="00CD41D3" w:rsidP="00F56851">
            <w:pPr>
              <w:rPr>
                <w:rFonts w:ascii="Times New Roman" w:hAnsi="Times New Roman" w:cs="Times New Roman"/>
                <w:sz w:val="28"/>
                <w:szCs w:val="28"/>
              </w:rPr>
            </w:pPr>
          </w:p>
        </w:tc>
        <w:tc>
          <w:tcPr>
            <w:tcW w:w="1558" w:type="dxa"/>
          </w:tcPr>
          <w:p w14:paraId="3B964497" w14:textId="77777777" w:rsidR="00CD41D3" w:rsidRPr="00F56851" w:rsidRDefault="00CD41D3" w:rsidP="00F56851">
            <w:pPr>
              <w:rPr>
                <w:rFonts w:ascii="Times New Roman" w:hAnsi="Times New Roman" w:cs="Times New Roman"/>
                <w:sz w:val="28"/>
                <w:szCs w:val="28"/>
              </w:rPr>
            </w:pPr>
            <w:r w:rsidRPr="00F56851">
              <w:rPr>
                <w:rFonts w:ascii="Times New Roman" w:hAnsi="Times New Roman" w:cs="Times New Roman"/>
                <w:sz w:val="28"/>
                <w:szCs w:val="28"/>
              </w:rPr>
              <w:t>Осока свинцово-зеленая</w:t>
            </w:r>
          </w:p>
        </w:tc>
      </w:tr>
      <w:tr w:rsidR="00CD41D3" w:rsidRPr="004A5418" w14:paraId="453AD032" w14:textId="77777777" w:rsidTr="00CD41D3">
        <w:tc>
          <w:tcPr>
            <w:tcW w:w="1557" w:type="dxa"/>
          </w:tcPr>
          <w:p w14:paraId="2D1A5995" w14:textId="77777777" w:rsidR="00CD41D3" w:rsidRPr="00F56851" w:rsidRDefault="00CD41D3" w:rsidP="00F56851">
            <w:pPr>
              <w:rPr>
                <w:rFonts w:ascii="Times New Roman" w:hAnsi="Times New Roman" w:cs="Times New Roman"/>
                <w:sz w:val="28"/>
                <w:szCs w:val="28"/>
              </w:rPr>
            </w:pPr>
            <w:r w:rsidRPr="00F56851">
              <w:rPr>
                <w:rFonts w:ascii="Times New Roman" w:hAnsi="Times New Roman" w:cs="Times New Roman"/>
                <w:sz w:val="28"/>
                <w:szCs w:val="28"/>
              </w:rPr>
              <w:t>Орлан-белохвост</w:t>
            </w:r>
          </w:p>
        </w:tc>
        <w:tc>
          <w:tcPr>
            <w:tcW w:w="1557" w:type="dxa"/>
          </w:tcPr>
          <w:p w14:paraId="66EB801E" w14:textId="77777777" w:rsidR="00CD41D3" w:rsidRPr="00F56851" w:rsidRDefault="00CD41D3" w:rsidP="00F56851">
            <w:pPr>
              <w:rPr>
                <w:rFonts w:ascii="Times New Roman" w:hAnsi="Times New Roman" w:cs="Times New Roman"/>
                <w:sz w:val="28"/>
                <w:szCs w:val="28"/>
              </w:rPr>
            </w:pPr>
          </w:p>
        </w:tc>
        <w:tc>
          <w:tcPr>
            <w:tcW w:w="1557" w:type="dxa"/>
          </w:tcPr>
          <w:p w14:paraId="739EFAAD" w14:textId="77777777" w:rsidR="00CD41D3" w:rsidRPr="00F56851" w:rsidRDefault="00CD41D3" w:rsidP="00F56851">
            <w:pPr>
              <w:rPr>
                <w:rFonts w:ascii="Times New Roman" w:hAnsi="Times New Roman" w:cs="Times New Roman"/>
                <w:sz w:val="28"/>
                <w:szCs w:val="28"/>
              </w:rPr>
            </w:pPr>
          </w:p>
        </w:tc>
        <w:tc>
          <w:tcPr>
            <w:tcW w:w="1558" w:type="dxa"/>
          </w:tcPr>
          <w:p w14:paraId="3503C1C0" w14:textId="77777777" w:rsidR="00CD41D3" w:rsidRPr="00F56851" w:rsidRDefault="00CD41D3" w:rsidP="00F56851">
            <w:pPr>
              <w:rPr>
                <w:rFonts w:ascii="Times New Roman" w:hAnsi="Times New Roman" w:cs="Times New Roman"/>
                <w:sz w:val="28"/>
                <w:szCs w:val="28"/>
              </w:rPr>
            </w:pPr>
          </w:p>
        </w:tc>
        <w:tc>
          <w:tcPr>
            <w:tcW w:w="1558" w:type="dxa"/>
          </w:tcPr>
          <w:p w14:paraId="6C2CA2D0" w14:textId="77777777" w:rsidR="00CD41D3" w:rsidRPr="00F56851" w:rsidRDefault="00CD41D3" w:rsidP="00F56851">
            <w:pPr>
              <w:rPr>
                <w:rFonts w:ascii="Times New Roman" w:hAnsi="Times New Roman" w:cs="Times New Roman"/>
                <w:sz w:val="28"/>
                <w:szCs w:val="28"/>
              </w:rPr>
            </w:pPr>
          </w:p>
        </w:tc>
        <w:tc>
          <w:tcPr>
            <w:tcW w:w="1558" w:type="dxa"/>
          </w:tcPr>
          <w:p w14:paraId="076EEB05" w14:textId="77777777" w:rsidR="00CD41D3" w:rsidRPr="00F56851" w:rsidRDefault="00CD41D3" w:rsidP="00F56851">
            <w:pPr>
              <w:rPr>
                <w:rFonts w:ascii="Times New Roman" w:hAnsi="Times New Roman" w:cs="Times New Roman"/>
                <w:sz w:val="28"/>
                <w:szCs w:val="28"/>
              </w:rPr>
            </w:pPr>
            <w:r w:rsidRPr="00F56851">
              <w:rPr>
                <w:rFonts w:ascii="Times New Roman" w:hAnsi="Times New Roman" w:cs="Times New Roman"/>
                <w:sz w:val="28"/>
                <w:szCs w:val="28"/>
              </w:rPr>
              <w:t xml:space="preserve">Лобелия </w:t>
            </w:r>
            <w:proofErr w:type="spellStart"/>
            <w:r w:rsidRPr="00F56851">
              <w:rPr>
                <w:rFonts w:ascii="Times New Roman" w:hAnsi="Times New Roman" w:cs="Times New Roman"/>
                <w:sz w:val="28"/>
                <w:szCs w:val="28"/>
              </w:rPr>
              <w:t>Дортманна</w:t>
            </w:r>
            <w:proofErr w:type="spellEnd"/>
          </w:p>
        </w:tc>
      </w:tr>
      <w:tr w:rsidR="00CD41D3" w:rsidRPr="004A5418" w14:paraId="2B5ED049" w14:textId="77777777" w:rsidTr="00CD41D3">
        <w:tc>
          <w:tcPr>
            <w:tcW w:w="1557" w:type="dxa"/>
          </w:tcPr>
          <w:p w14:paraId="7C51DC89" w14:textId="77777777" w:rsidR="00CD41D3" w:rsidRPr="00F56851" w:rsidRDefault="00CD41D3" w:rsidP="00F56851">
            <w:pPr>
              <w:rPr>
                <w:rFonts w:ascii="Times New Roman" w:hAnsi="Times New Roman" w:cs="Times New Roman"/>
                <w:sz w:val="28"/>
                <w:szCs w:val="28"/>
              </w:rPr>
            </w:pPr>
            <w:r w:rsidRPr="00F56851">
              <w:rPr>
                <w:rFonts w:ascii="Times New Roman" w:hAnsi="Times New Roman" w:cs="Times New Roman"/>
                <w:sz w:val="28"/>
                <w:szCs w:val="28"/>
              </w:rPr>
              <w:t>Малый лебедь</w:t>
            </w:r>
          </w:p>
        </w:tc>
        <w:tc>
          <w:tcPr>
            <w:tcW w:w="1557" w:type="dxa"/>
          </w:tcPr>
          <w:p w14:paraId="6B8673D2" w14:textId="77777777" w:rsidR="00CD41D3" w:rsidRPr="00F56851" w:rsidRDefault="00CD41D3" w:rsidP="00F56851">
            <w:pPr>
              <w:rPr>
                <w:rFonts w:ascii="Times New Roman" w:hAnsi="Times New Roman" w:cs="Times New Roman"/>
                <w:sz w:val="28"/>
                <w:szCs w:val="28"/>
              </w:rPr>
            </w:pPr>
          </w:p>
        </w:tc>
        <w:tc>
          <w:tcPr>
            <w:tcW w:w="1557" w:type="dxa"/>
          </w:tcPr>
          <w:p w14:paraId="20162977" w14:textId="77777777" w:rsidR="00CD41D3" w:rsidRPr="00F56851" w:rsidRDefault="00CD41D3" w:rsidP="00F56851">
            <w:pPr>
              <w:rPr>
                <w:rFonts w:ascii="Times New Roman" w:hAnsi="Times New Roman" w:cs="Times New Roman"/>
                <w:sz w:val="28"/>
                <w:szCs w:val="28"/>
              </w:rPr>
            </w:pPr>
          </w:p>
        </w:tc>
        <w:tc>
          <w:tcPr>
            <w:tcW w:w="1558" w:type="dxa"/>
          </w:tcPr>
          <w:p w14:paraId="0D417C8C" w14:textId="77777777" w:rsidR="00CD41D3" w:rsidRPr="00F56851" w:rsidRDefault="00CD41D3" w:rsidP="00F56851">
            <w:pPr>
              <w:rPr>
                <w:rFonts w:ascii="Times New Roman" w:hAnsi="Times New Roman" w:cs="Times New Roman"/>
                <w:sz w:val="28"/>
                <w:szCs w:val="28"/>
              </w:rPr>
            </w:pPr>
          </w:p>
        </w:tc>
        <w:tc>
          <w:tcPr>
            <w:tcW w:w="1558" w:type="dxa"/>
          </w:tcPr>
          <w:p w14:paraId="2453B0D2" w14:textId="77777777" w:rsidR="00CD41D3" w:rsidRPr="00F56851" w:rsidRDefault="00CD41D3" w:rsidP="00F56851">
            <w:pPr>
              <w:rPr>
                <w:rFonts w:ascii="Times New Roman" w:hAnsi="Times New Roman" w:cs="Times New Roman"/>
                <w:sz w:val="28"/>
                <w:szCs w:val="28"/>
              </w:rPr>
            </w:pPr>
          </w:p>
        </w:tc>
        <w:tc>
          <w:tcPr>
            <w:tcW w:w="1558" w:type="dxa"/>
          </w:tcPr>
          <w:p w14:paraId="39B33757" w14:textId="77777777" w:rsidR="00CD41D3" w:rsidRPr="00F56851" w:rsidRDefault="00CD41D3" w:rsidP="00F56851">
            <w:pPr>
              <w:rPr>
                <w:rFonts w:ascii="Times New Roman" w:hAnsi="Times New Roman" w:cs="Times New Roman"/>
                <w:sz w:val="28"/>
                <w:szCs w:val="28"/>
              </w:rPr>
            </w:pPr>
            <w:proofErr w:type="spellStart"/>
            <w:r w:rsidRPr="00F56851">
              <w:rPr>
                <w:rFonts w:ascii="Times New Roman" w:hAnsi="Times New Roman" w:cs="Times New Roman"/>
                <w:sz w:val="28"/>
                <w:szCs w:val="28"/>
              </w:rPr>
              <w:t>Пальцекорник</w:t>
            </w:r>
            <w:proofErr w:type="spellEnd"/>
            <w:r w:rsidRPr="00F56851">
              <w:rPr>
                <w:rFonts w:ascii="Times New Roman" w:hAnsi="Times New Roman" w:cs="Times New Roman"/>
                <w:sz w:val="28"/>
                <w:szCs w:val="28"/>
              </w:rPr>
              <w:t xml:space="preserve"> </w:t>
            </w:r>
            <w:proofErr w:type="spellStart"/>
            <w:r w:rsidRPr="00F56851">
              <w:rPr>
                <w:rFonts w:ascii="Times New Roman" w:hAnsi="Times New Roman" w:cs="Times New Roman"/>
                <w:sz w:val="28"/>
                <w:szCs w:val="28"/>
              </w:rPr>
              <w:t>Траунштейнера</w:t>
            </w:r>
            <w:proofErr w:type="spellEnd"/>
          </w:p>
        </w:tc>
      </w:tr>
    </w:tbl>
    <w:p w14:paraId="6F694587" w14:textId="77777777" w:rsidR="00CD41D3" w:rsidRPr="004A5418" w:rsidRDefault="00724028" w:rsidP="00BE579A">
      <w:pPr>
        <w:rPr>
          <w:rFonts w:ascii="Times New Roman" w:hAnsi="Times New Roman" w:cs="Times New Roman"/>
          <w:sz w:val="24"/>
          <w:szCs w:val="24"/>
        </w:rPr>
      </w:pPr>
      <w:hyperlink r:id="rId11" w:history="1">
        <w:r w:rsidR="0023431F" w:rsidRPr="00F56851">
          <w:rPr>
            <w:rStyle w:val="ac"/>
            <w:rFonts w:ascii="Times New Roman" w:hAnsi="Times New Roman" w:cs="Times New Roman"/>
            <w:sz w:val="24"/>
            <w:szCs w:val="24"/>
          </w:rPr>
          <w:t>https://redbookrf.ru/zapovedniki/kostomukshskij-zapovednik</w:t>
        </w:r>
      </w:hyperlink>
    </w:p>
    <w:p w14:paraId="349D310C" w14:textId="77777777" w:rsidR="002E6BE7" w:rsidRDefault="002E6BE7"/>
    <w:p w14:paraId="0D6F6D82" w14:textId="77777777" w:rsidR="0023431F" w:rsidRDefault="0023431F"/>
    <w:p w14:paraId="06C8C708" w14:textId="77777777" w:rsidR="00ED70F2" w:rsidRPr="00F56851" w:rsidRDefault="009A7AA8" w:rsidP="00F56851">
      <w:pPr>
        <w:pStyle w:val="a4"/>
        <w:numPr>
          <w:ilvl w:val="0"/>
          <w:numId w:val="6"/>
        </w:numPr>
        <w:spacing w:line="240" w:lineRule="auto"/>
        <w:jc w:val="center"/>
        <w:rPr>
          <w:rFonts w:ascii="Times New Roman" w:hAnsi="Times New Roman" w:cs="Times New Roman"/>
          <w:b/>
          <w:sz w:val="28"/>
          <w:szCs w:val="28"/>
        </w:rPr>
      </w:pPr>
      <w:r w:rsidRPr="00F56851">
        <w:rPr>
          <w:rFonts w:ascii="Times New Roman" w:hAnsi="Times New Roman" w:cs="Times New Roman"/>
          <w:b/>
          <w:sz w:val="28"/>
          <w:szCs w:val="28"/>
        </w:rPr>
        <w:t>Практическая часть</w:t>
      </w:r>
    </w:p>
    <w:p w14:paraId="5F88373A" w14:textId="77777777" w:rsidR="009A7AA8" w:rsidRPr="00F56851" w:rsidRDefault="009A7AA8" w:rsidP="00F56851">
      <w:pPr>
        <w:pStyle w:val="a4"/>
        <w:spacing w:line="240" w:lineRule="auto"/>
        <w:rPr>
          <w:rFonts w:ascii="Times New Roman" w:hAnsi="Times New Roman" w:cs="Times New Roman"/>
          <w:b/>
          <w:sz w:val="28"/>
          <w:szCs w:val="28"/>
        </w:rPr>
      </w:pPr>
    </w:p>
    <w:p w14:paraId="07BB8431" w14:textId="77777777" w:rsidR="009A7AA8" w:rsidRPr="00F56851" w:rsidRDefault="009A7AA8" w:rsidP="00F56851">
      <w:pPr>
        <w:pStyle w:val="a4"/>
        <w:numPr>
          <w:ilvl w:val="1"/>
          <w:numId w:val="6"/>
        </w:numPr>
        <w:spacing w:line="240" w:lineRule="auto"/>
        <w:jc w:val="center"/>
        <w:rPr>
          <w:rFonts w:ascii="Times New Roman" w:hAnsi="Times New Roman" w:cs="Times New Roman"/>
          <w:b/>
          <w:sz w:val="28"/>
          <w:szCs w:val="28"/>
        </w:rPr>
      </w:pPr>
      <w:r w:rsidRPr="00F56851">
        <w:rPr>
          <w:rFonts w:ascii="Times New Roman" w:hAnsi="Times New Roman" w:cs="Times New Roman"/>
          <w:b/>
          <w:sz w:val="28"/>
          <w:szCs w:val="28"/>
        </w:rPr>
        <w:t>Социологический опрос</w:t>
      </w:r>
    </w:p>
    <w:p w14:paraId="3FCAF04B" w14:textId="77777777" w:rsidR="009A7AA8" w:rsidRPr="00F56851" w:rsidRDefault="009A7AA8" w:rsidP="00F56851">
      <w:pPr>
        <w:spacing w:line="240" w:lineRule="auto"/>
        <w:ind w:left="360" w:firstLine="709"/>
        <w:rPr>
          <w:rFonts w:ascii="Times New Roman" w:hAnsi="Times New Roman" w:cs="Times New Roman"/>
          <w:sz w:val="28"/>
          <w:szCs w:val="28"/>
        </w:rPr>
      </w:pPr>
      <w:r w:rsidRPr="00F56851">
        <w:rPr>
          <w:rFonts w:ascii="Times New Roman" w:hAnsi="Times New Roman" w:cs="Times New Roman"/>
          <w:sz w:val="28"/>
          <w:szCs w:val="28"/>
        </w:rPr>
        <w:t>Одним из этапов исследования было выяснить, насколько информированы мои одноклассники по этой теме. Мы провели опрос, в котором приняли участие 25 учащихся моего класса.</w:t>
      </w:r>
    </w:p>
    <w:p w14:paraId="67713254" w14:textId="77777777" w:rsidR="009F78D9" w:rsidRPr="00F56851" w:rsidRDefault="009F78D9" w:rsidP="00F56851">
      <w:pPr>
        <w:spacing w:line="240" w:lineRule="auto"/>
        <w:ind w:firstLine="709"/>
        <w:rPr>
          <w:rFonts w:ascii="Times New Roman" w:hAnsi="Times New Roman" w:cs="Times New Roman"/>
          <w:sz w:val="28"/>
          <w:szCs w:val="28"/>
        </w:rPr>
      </w:pPr>
      <w:r w:rsidRPr="00F56851">
        <w:rPr>
          <w:rFonts w:ascii="Times New Roman" w:hAnsi="Times New Roman" w:cs="Times New Roman"/>
          <w:sz w:val="28"/>
          <w:szCs w:val="28"/>
        </w:rPr>
        <w:t>Анализ социологического опроса обучающихся.</w:t>
      </w:r>
    </w:p>
    <w:p w14:paraId="7CA4AC7C" w14:textId="77777777" w:rsidR="009F78D9" w:rsidRPr="00F56851" w:rsidRDefault="009F78D9" w:rsidP="00F56851">
      <w:pPr>
        <w:spacing w:line="240" w:lineRule="auto"/>
        <w:ind w:firstLine="709"/>
        <w:rPr>
          <w:rFonts w:ascii="Times New Roman" w:hAnsi="Times New Roman" w:cs="Times New Roman"/>
          <w:sz w:val="28"/>
          <w:szCs w:val="28"/>
        </w:rPr>
      </w:pPr>
      <w:r w:rsidRPr="00F56851">
        <w:rPr>
          <w:rFonts w:ascii="Times New Roman" w:hAnsi="Times New Roman" w:cs="Times New Roman"/>
          <w:sz w:val="28"/>
          <w:szCs w:val="28"/>
        </w:rPr>
        <w:t xml:space="preserve">МБОУ </w:t>
      </w:r>
      <w:proofErr w:type="gramStart"/>
      <w:r w:rsidRPr="00F56851">
        <w:rPr>
          <w:rFonts w:ascii="Times New Roman" w:hAnsi="Times New Roman" w:cs="Times New Roman"/>
          <w:sz w:val="28"/>
          <w:szCs w:val="28"/>
        </w:rPr>
        <w:t>« Лицей</w:t>
      </w:r>
      <w:proofErr w:type="gramEnd"/>
      <w:r w:rsidRPr="00F56851">
        <w:rPr>
          <w:rFonts w:ascii="Times New Roman" w:hAnsi="Times New Roman" w:cs="Times New Roman"/>
          <w:sz w:val="28"/>
          <w:szCs w:val="28"/>
        </w:rPr>
        <w:t xml:space="preserve"> №1» 3-А класс</w:t>
      </w:r>
    </w:p>
    <w:p w14:paraId="547A076F" w14:textId="77777777" w:rsidR="009F78D9" w:rsidRPr="00F56851" w:rsidRDefault="009F78D9" w:rsidP="00F56851">
      <w:pPr>
        <w:pStyle w:val="a4"/>
        <w:numPr>
          <w:ilvl w:val="0"/>
          <w:numId w:val="12"/>
        </w:numPr>
        <w:spacing w:line="240" w:lineRule="auto"/>
        <w:ind w:firstLine="709"/>
        <w:rPr>
          <w:rFonts w:ascii="Times New Roman" w:hAnsi="Times New Roman" w:cs="Times New Roman"/>
          <w:sz w:val="28"/>
          <w:szCs w:val="28"/>
        </w:rPr>
      </w:pPr>
      <w:r w:rsidRPr="00F56851">
        <w:rPr>
          <w:rFonts w:ascii="Times New Roman" w:hAnsi="Times New Roman" w:cs="Times New Roman"/>
          <w:sz w:val="28"/>
          <w:szCs w:val="28"/>
        </w:rPr>
        <w:t>Что такое заповедник?</w:t>
      </w:r>
    </w:p>
    <w:p w14:paraId="687C06DD" w14:textId="77777777" w:rsidR="009F78D9" w:rsidRPr="00F56851" w:rsidRDefault="009F78D9" w:rsidP="00F56851">
      <w:pPr>
        <w:pStyle w:val="a4"/>
        <w:spacing w:line="240" w:lineRule="auto"/>
        <w:ind w:firstLine="709"/>
        <w:rPr>
          <w:rFonts w:ascii="Times New Roman" w:hAnsi="Times New Roman" w:cs="Times New Roman"/>
          <w:sz w:val="28"/>
          <w:szCs w:val="28"/>
        </w:rPr>
      </w:pPr>
      <w:r w:rsidRPr="00F56851">
        <w:rPr>
          <w:rFonts w:ascii="Times New Roman" w:hAnsi="Times New Roman" w:cs="Times New Roman"/>
          <w:sz w:val="28"/>
          <w:szCs w:val="28"/>
        </w:rPr>
        <w:t>23 человека знают и понимают, о чем идёт речь, и только 2 человека не знают.</w:t>
      </w:r>
    </w:p>
    <w:p w14:paraId="79202872" w14:textId="77777777" w:rsidR="009F78D9" w:rsidRDefault="001F4A95" w:rsidP="009F78D9">
      <w:pPr>
        <w:pStyle w:val="a4"/>
      </w:pPr>
      <w:r>
        <w:rPr>
          <w:noProof/>
          <w:lang w:eastAsia="ru-RU"/>
        </w:rPr>
        <w:drawing>
          <wp:inline distT="0" distB="0" distL="0" distR="0" wp14:anchorId="42979431" wp14:editId="4C1D01A1">
            <wp:extent cx="2695575" cy="2343150"/>
            <wp:effectExtent l="0" t="0" r="9525"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BC8749" w14:textId="77777777" w:rsidR="001F4A95" w:rsidRDefault="001F4A95" w:rsidP="009F78D9">
      <w:pPr>
        <w:pStyle w:val="a4"/>
      </w:pPr>
    </w:p>
    <w:p w14:paraId="189EEEB0" w14:textId="77777777" w:rsidR="00EC2C41" w:rsidRPr="00F56851" w:rsidRDefault="00EC2C41" w:rsidP="00F56851">
      <w:pPr>
        <w:pStyle w:val="a4"/>
        <w:spacing w:line="240" w:lineRule="auto"/>
        <w:rPr>
          <w:sz w:val="28"/>
          <w:szCs w:val="28"/>
        </w:rPr>
      </w:pPr>
    </w:p>
    <w:p w14:paraId="24379062" w14:textId="77777777" w:rsidR="009F78D9" w:rsidRPr="00F56851" w:rsidRDefault="009F78D9" w:rsidP="00F56851">
      <w:pPr>
        <w:pStyle w:val="a4"/>
        <w:numPr>
          <w:ilvl w:val="0"/>
          <w:numId w:val="12"/>
        </w:numPr>
        <w:spacing w:line="240" w:lineRule="auto"/>
        <w:rPr>
          <w:rFonts w:ascii="Times New Roman" w:hAnsi="Times New Roman" w:cs="Times New Roman"/>
          <w:sz w:val="28"/>
          <w:szCs w:val="28"/>
        </w:rPr>
      </w:pPr>
      <w:r w:rsidRPr="00F56851">
        <w:rPr>
          <w:rFonts w:ascii="Times New Roman" w:hAnsi="Times New Roman" w:cs="Times New Roman"/>
          <w:sz w:val="28"/>
          <w:szCs w:val="28"/>
        </w:rPr>
        <w:t xml:space="preserve">Как называется заповедник в </w:t>
      </w:r>
      <w:proofErr w:type="spellStart"/>
      <w:r w:rsidRPr="00F56851">
        <w:rPr>
          <w:rFonts w:ascii="Times New Roman" w:hAnsi="Times New Roman" w:cs="Times New Roman"/>
          <w:sz w:val="28"/>
          <w:szCs w:val="28"/>
        </w:rPr>
        <w:t>г.Костомукша</w:t>
      </w:r>
      <w:proofErr w:type="spellEnd"/>
      <w:r w:rsidRPr="00F56851">
        <w:rPr>
          <w:rFonts w:ascii="Times New Roman" w:hAnsi="Times New Roman" w:cs="Times New Roman"/>
          <w:sz w:val="28"/>
          <w:szCs w:val="28"/>
        </w:rPr>
        <w:t>?</w:t>
      </w:r>
    </w:p>
    <w:p w14:paraId="02AACD28" w14:textId="77777777" w:rsidR="00F046EB" w:rsidRPr="00F56851" w:rsidRDefault="00F046EB" w:rsidP="00F56851">
      <w:pPr>
        <w:pStyle w:val="a4"/>
        <w:spacing w:line="240" w:lineRule="auto"/>
        <w:rPr>
          <w:rFonts w:ascii="Times New Roman" w:hAnsi="Times New Roman" w:cs="Times New Roman"/>
          <w:sz w:val="28"/>
          <w:szCs w:val="28"/>
        </w:rPr>
      </w:pPr>
      <w:r w:rsidRPr="00F56851">
        <w:rPr>
          <w:rFonts w:ascii="Times New Roman" w:hAnsi="Times New Roman" w:cs="Times New Roman"/>
          <w:sz w:val="28"/>
          <w:szCs w:val="28"/>
        </w:rPr>
        <w:lastRenderedPageBreak/>
        <w:t>15 человек знают название заповедника, 10 человек не знают.</w:t>
      </w:r>
    </w:p>
    <w:p w14:paraId="6D8D2AEE" w14:textId="77777777" w:rsidR="00F046EB" w:rsidRPr="009A7AA8" w:rsidRDefault="00F046EB" w:rsidP="00F046EB">
      <w:pPr>
        <w:pStyle w:val="a4"/>
        <w:rPr>
          <w:rFonts w:ascii="Times New Roman" w:hAnsi="Times New Roman" w:cs="Times New Roman"/>
          <w:sz w:val="24"/>
          <w:szCs w:val="24"/>
        </w:rPr>
      </w:pPr>
      <w:r w:rsidRPr="009A7AA8">
        <w:rPr>
          <w:rFonts w:ascii="Times New Roman" w:hAnsi="Times New Roman" w:cs="Times New Roman"/>
          <w:noProof/>
          <w:sz w:val="24"/>
          <w:szCs w:val="24"/>
          <w:lang w:eastAsia="ru-RU"/>
        </w:rPr>
        <w:drawing>
          <wp:inline distT="0" distB="0" distL="0" distR="0" wp14:anchorId="0FD45190" wp14:editId="5F49AD25">
            <wp:extent cx="2895600" cy="226695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B4DD87" w14:textId="77777777" w:rsidR="00EC2C41" w:rsidRDefault="00EC2C41" w:rsidP="00F046EB">
      <w:pPr>
        <w:pStyle w:val="a4"/>
      </w:pPr>
    </w:p>
    <w:p w14:paraId="44A3788E" w14:textId="77777777" w:rsidR="00EC2C41" w:rsidRDefault="00EC2C41" w:rsidP="00F046EB">
      <w:pPr>
        <w:pStyle w:val="a4"/>
      </w:pPr>
    </w:p>
    <w:p w14:paraId="4E54CABC" w14:textId="77777777" w:rsidR="009F78D9" w:rsidRPr="00F56851" w:rsidRDefault="009F78D9" w:rsidP="00F56851">
      <w:pPr>
        <w:pStyle w:val="a4"/>
        <w:numPr>
          <w:ilvl w:val="0"/>
          <w:numId w:val="12"/>
        </w:numPr>
        <w:spacing w:line="240" w:lineRule="auto"/>
        <w:rPr>
          <w:rFonts w:ascii="Times New Roman" w:hAnsi="Times New Roman" w:cs="Times New Roman"/>
          <w:sz w:val="28"/>
          <w:szCs w:val="28"/>
        </w:rPr>
      </w:pPr>
      <w:r w:rsidRPr="00F56851">
        <w:rPr>
          <w:rFonts w:ascii="Times New Roman" w:hAnsi="Times New Roman" w:cs="Times New Roman"/>
          <w:sz w:val="28"/>
          <w:szCs w:val="28"/>
        </w:rPr>
        <w:t xml:space="preserve">Знаете ли вы, сколько примерно видов птиц обитает в </w:t>
      </w:r>
      <w:proofErr w:type="spellStart"/>
      <w:r w:rsidRPr="00F56851">
        <w:rPr>
          <w:rFonts w:ascii="Times New Roman" w:hAnsi="Times New Roman" w:cs="Times New Roman"/>
          <w:sz w:val="28"/>
          <w:szCs w:val="28"/>
        </w:rPr>
        <w:t>Костомукшском</w:t>
      </w:r>
      <w:proofErr w:type="spellEnd"/>
      <w:r w:rsidRPr="00F56851">
        <w:rPr>
          <w:rFonts w:ascii="Times New Roman" w:hAnsi="Times New Roman" w:cs="Times New Roman"/>
          <w:sz w:val="28"/>
          <w:szCs w:val="28"/>
        </w:rPr>
        <w:t xml:space="preserve"> заповеднике?</w:t>
      </w:r>
    </w:p>
    <w:p w14:paraId="25F25E66" w14:textId="77777777" w:rsidR="006A61B8" w:rsidRPr="00F56851" w:rsidRDefault="006A61B8" w:rsidP="00F56851">
      <w:pPr>
        <w:pStyle w:val="a4"/>
        <w:spacing w:line="240" w:lineRule="auto"/>
        <w:rPr>
          <w:rFonts w:ascii="Times New Roman" w:hAnsi="Times New Roman" w:cs="Times New Roman"/>
          <w:sz w:val="28"/>
          <w:szCs w:val="28"/>
        </w:rPr>
      </w:pPr>
      <w:r w:rsidRPr="00F56851">
        <w:rPr>
          <w:rFonts w:ascii="Times New Roman" w:hAnsi="Times New Roman" w:cs="Times New Roman"/>
          <w:sz w:val="28"/>
          <w:szCs w:val="28"/>
        </w:rPr>
        <w:t xml:space="preserve">7 человек </w:t>
      </w:r>
      <w:r w:rsidR="009A7AA8" w:rsidRPr="00F56851">
        <w:rPr>
          <w:rFonts w:ascii="Times New Roman" w:hAnsi="Times New Roman" w:cs="Times New Roman"/>
          <w:sz w:val="28"/>
          <w:szCs w:val="28"/>
        </w:rPr>
        <w:t xml:space="preserve">назвали </w:t>
      </w:r>
      <w:r w:rsidRPr="00F56851">
        <w:rPr>
          <w:rFonts w:ascii="Times New Roman" w:hAnsi="Times New Roman" w:cs="Times New Roman"/>
          <w:sz w:val="28"/>
          <w:szCs w:val="28"/>
        </w:rPr>
        <w:t>примерное количество, 18 человек не представляют, сколько видов птиц обитают в заповеднике.</w:t>
      </w:r>
    </w:p>
    <w:p w14:paraId="5E1C2933" w14:textId="77777777" w:rsidR="006A61B8" w:rsidRDefault="006A61B8" w:rsidP="006A61B8">
      <w:pPr>
        <w:pStyle w:val="a4"/>
      </w:pPr>
      <w:r>
        <w:rPr>
          <w:noProof/>
          <w:lang w:eastAsia="ru-RU"/>
        </w:rPr>
        <w:drawing>
          <wp:inline distT="0" distB="0" distL="0" distR="0" wp14:anchorId="2884483F" wp14:editId="75D470A0">
            <wp:extent cx="3000375" cy="227647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656191" w14:textId="77777777" w:rsidR="00EC2C41" w:rsidRDefault="00EC2C41" w:rsidP="00EC2C41">
      <w:pPr>
        <w:pStyle w:val="a4"/>
      </w:pPr>
    </w:p>
    <w:p w14:paraId="415CE1ED" w14:textId="77777777" w:rsidR="006A61B8" w:rsidRPr="00F56851" w:rsidRDefault="006A61B8" w:rsidP="00F56851">
      <w:pPr>
        <w:pStyle w:val="a4"/>
        <w:spacing w:line="240" w:lineRule="auto"/>
        <w:rPr>
          <w:sz w:val="28"/>
          <w:szCs w:val="28"/>
        </w:rPr>
      </w:pPr>
    </w:p>
    <w:p w14:paraId="23540A74" w14:textId="77777777" w:rsidR="009F78D9" w:rsidRPr="00F56851" w:rsidRDefault="006A61B8" w:rsidP="00F56851">
      <w:pPr>
        <w:pStyle w:val="a4"/>
        <w:numPr>
          <w:ilvl w:val="0"/>
          <w:numId w:val="12"/>
        </w:numPr>
        <w:spacing w:line="240" w:lineRule="auto"/>
        <w:rPr>
          <w:rFonts w:ascii="Times New Roman" w:hAnsi="Times New Roman" w:cs="Times New Roman"/>
          <w:sz w:val="28"/>
          <w:szCs w:val="28"/>
        </w:rPr>
      </w:pPr>
      <w:r w:rsidRPr="00F56851">
        <w:rPr>
          <w:rFonts w:ascii="Times New Roman" w:hAnsi="Times New Roman" w:cs="Times New Roman"/>
          <w:sz w:val="28"/>
          <w:szCs w:val="28"/>
        </w:rPr>
        <w:t>Какие животные</w:t>
      </w:r>
      <w:r w:rsidR="009F78D9" w:rsidRPr="00F56851">
        <w:rPr>
          <w:rFonts w:ascii="Times New Roman" w:hAnsi="Times New Roman" w:cs="Times New Roman"/>
          <w:sz w:val="28"/>
          <w:szCs w:val="28"/>
        </w:rPr>
        <w:t>, обитающие в нашем заповеднике, занесены в Международную Красную Книгу?</w:t>
      </w:r>
    </w:p>
    <w:p w14:paraId="6A21D74F" w14:textId="77777777" w:rsidR="007A5573" w:rsidRDefault="007A5573" w:rsidP="00F56851">
      <w:pPr>
        <w:pStyle w:val="a4"/>
        <w:spacing w:line="240" w:lineRule="auto"/>
        <w:rPr>
          <w:rFonts w:ascii="Times New Roman" w:hAnsi="Times New Roman" w:cs="Times New Roman"/>
          <w:sz w:val="24"/>
          <w:szCs w:val="24"/>
        </w:rPr>
      </w:pPr>
      <w:r w:rsidRPr="00F56851">
        <w:rPr>
          <w:rFonts w:ascii="Times New Roman" w:hAnsi="Times New Roman" w:cs="Times New Roman"/>
          <w:sz w:val="28"/>
          <w:szCs w:val="28"/>
        </w:rPr>
        <w:t>Никто не</w:t>
      </w:r>
      <w:r w:rsidR="006A61B8" w:rsidRPr="00F56851">
        <w:rPr>
          <w:rFonts w:ascii="Times New Roman" w:hAnsi="Times New Roman" w:cs="Times New Roman"/>
          <w:sz w:val="28"/>
          <w:szCs w:val="28"/>
        </w:rPr>
        <w:t xml:space="preserve"> знает, какое животное занесено в Международную Красную Книгу</w:t>
      </w:r>
      <w:r w:rsidR="006A61B8" w:rsidRPr="007A5573">
        <w:rPr>
          <w:rFonts w:ascii="Times New Roman" w:hAnsi="Times New Roman" w:cs="Times New Roman"/>
          <w:sz w:val="24"/>
          <w:szCs w:val="24"/>
        </w:rPr>
        <w:t>.</w:t>
      </w:r>
      <w:r w:rsidR="006A61B8">
        <w:rPr>
          <w:noProof/>
          <w:lang w:eastAsia="ru-RU"/>
        </w:rPr>
        <w:drawing>
          <wp:inline distT="0" distB="0" distL="0" distR="0" wp14:anchorId="71F19EDC" wp14:editId="5D685E1F">
            <wp:extent cx="3400425" cy="2066925"/>
            <wp:effectExtent l="0" t="0" r="9525" b="2857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F4DE35E" w14:textId="77777777" w:rsidR="0023431F" w:rsidRPr="00F56851" w:rsidRDefault="007A5573" w:rsidP="00F56851">
      <w:pPr>
        <w:pStyle w:val="a4"/>
        <w:spacing w:line="240" w:lineRule="auto"/>
        <w:rPr>
          <w:sz w:val="28"/>
          <w:szCs w:val="28"/>
        </w:rPr>
      </w:pPr>
      <w:r w:rsidRPr="00F56851">
        <w:rPr>
          <w:rFonts w:ascii="Times New Roman" w:hAnsi="Times New Roman" w:cs="Times New Roman"/>
          <w:sz w:val="28"/>
          <w:szCs w:val="28"/>
        </w:rPr>
        <w:lastRenderedPageBreak/>
        <w:t xml:space="preserve">Таким образом, </w:t>
      </w:r>
      <w:r w:rsidR="00137D57" w:rsidRPr="00F56851">
        <w:rPr>
          <w:rFonts w:ascii="Times New Roman" w:hAnsi="Times New Roman" w:cs="Times New Roman"/>
          <w:sz w:val="28"/>
          <w:szCs w:val="28"/>
        </w:rPr>
        <w:t>можно отметить, что наша гипотеза не подтвердилась. Оказалось, что мои одноклассники практически не владеют информацией о нашем заповеднике. Исходя из ответов анкетирования, я поняла, что необходимо познакомить учащихся моего класса с удивительной природой заповедника.</w:t>
      </w:r>
    </w:p>
    <w:p w14:paraId="5A1855AE" w14:textId="77777777" w:rsidR="0023431F" w:rsidRDefault="0023431F"/>
    <w:p w14:paraId="729BC774" w14:textId="77777777" w:rsidR="00ED70F2" w:rsidRPr="00F56851" w:rsidRDefault="00137D57" w:rsidP="00137D57">
      <w:pPr>
        <w:pStyle w:val="a4"/>
        <w:numPr>
          <w:ilvl w:val="1"/>
          <w:numId w:val="6"/>
        </w:numPr>
        <w:jc w:val="center"/>
        <w:rPr>
          <w:rFonts w:ascii="Times New Roman" w:hAnsi="Times New Roman" w:cs="Times New Roman"/>
          <w:b/>
          <w:sz w:val="28"/>
          <w:szCs w:val="28"/>
        </w:rPr>
      </w:pPr>
      <w:r w:rsidRPr="00F56851">
        <w:rPr>
          <w:rFonts w:ascii="Times New Roman" w:hAnsi="Times New Roman" w:cs="Times New Roman"/>
          <w:b/>
          <w:sz w:val="28"/>
          <w:szCs w:val="28"/>
        </w:rPr>
        <w:t>Создание презентации о заповеднике «</w:t>
      </w:r>
      <w:proofErr w:type="spellStart"/>
      <w:r w:rsidRPr="00F56851">
        <w:rPr>
          <w:rFonts w:ascii="Times New Roman" w:hAnsi="Times New Roman" w:cs="Times New Roman"/>
          <w:b/>
          <w:sz w:val="28"/>
          <w:szCs w:val="28"/>
        </w:rPr>
        <w:t>Костомукшский</w:t>
      </w:r>
      <w:proofErr w:type="spellEnd"/>
      <w:r w:rsidRPr="00F56851">
        <w:rPr>
          <w:rFonts w:ascii="Times New Roman" w:hAnsi="Times New Roman" w:cs="Times New Roman"/>
          <w:b/>
          <w:sz w:val="28"/>
          <w:szCs w:val="28"/>
        </w:rPr>
        <w:t>»</w:t>
      </w:r>
    </w:p>
    <w:p w14:paraId="5D3FA5C6" w14:textId="77777777" w:rsidR="00137D57" w:rsidRPr="00F56851" w:rsidRDefault="00137D57">
      <w:pPr>
        <w:rPr>
          <w:sz w:val="28"/>
          <w:szCs w:val="28"/>
        </w:rPr>
      </w:pPr>
    </w:p>
    <w:p w14:paraId="6DC787DA" w14:textId="77777777" w:rsidR="00137D57" w:rsidRPr="00F56851" w:rsidRDefault="00137D57" w:rsidP="00E9009F">
      <w:pPr>
        <w:pStyle w:val="a4"/>
        <w:numPr>
          <w:ilvl w:val="0"/>
          <w:numId w:val="6"/>
        </w:numPr>
        <w:spacing w:line="360" w:lineRule="auto"/>
        <w:ind w:firstLine="709"/>
        <w:jc w:val="center"/>
        <w:rPr>
          <w:rFonts w:ascii="Times New Roman" w:hAnsi="Times New Roman" w:cs="Times New Roman"/>
          <w:b/>
          <w:sz w:val="28"/>
          <w:szCs w:val="28"/>
        </w:rPr>
      </w:pPr>
      <w:r w:rsidRPr="00F56851">
        <w:rPr>
          <w:rFonts w:ascii="Times New Roman" w:hAnsi="Times New Roman" w:cs="Times New Roman"/>
          <w:b/>
          <w:sz w:val="28"/>
          <w:szCs w:val="28"/>
        </w:rPr>
        <w:t>Заключение</w:t>
      </w:r>
    </w:p>
    <w:p w14:paraId="1AB397C1" w14:textId="77777777" w:rsidR="00137D57" w:rsidRPr="00F56851" w:rsidRDefault="001C2EBB" w:rsidP="00F56851">
      <w:pPr>
        <w:pStyle w:val="a4"/>
        <w:spacing w:line="240" w:lineRule="auto"/>
        <w:ind w:firstLine="709"/>
        <w:rPr>
          <w:rFonts w:ascii="Times New Roman" w:hAnsi="Times New Roman" w:cs="Times New Roman"/>
          <w:sz w:val="28"/>
          <w:szCs w:val="28"/>
        </w:rPr>
      </w:pPr>
      <w:r w:rsidRPr="00F56851">
        <w:rPr>
          <w:rFonts w:ascii="Times New Roman" w:hAnsi="Times New Roman" w:cs="Times New Roman"/>
          <w:sz w:val="28"/>
          <w:szCs w:val="28"/>
        </w:rPr>
        <w:t xml:space="preserve">В ходе исследования я узнала много интересного о </w:t>
      </w:r>
      <w:proofErr w:type="spellStart"/>
      <w:r w:rsidRPr="00F56851">
        <w:rPr>
          <w:rFonts w:ascii="Times New Roman" w:hAnsi="Times New Roman" w:cs="Times New Roman"/>
          <w:sz w:val="28"/>
          <w:szCs w:val="28"/>
        </w:rPr>
        <w:t>Костомукшском</w:t>
      </w:r>
      <w:proofErr w:type="spellEnd"/>
      <w:r w:rsidRPr="00F56851">
        <w:rPr>
          <w:rFonts w:ascii="Times New Roman" w:hAnsi="Times New Roman" w:cs="Times New Roman"/>
          <w:sz w:val="28"/>
          <w:szCs w:val="28"/>
        </w:rPr>
        <w:t xml:space="preserve"> заповеднике.</w:t>
      </w:r>
    </w:p>
    <w:p w14:paraId="76D18DC5" w14:textId="77777777" w:rsidR="00F92C5C" w:rsidRPr="00F56851" w:rsidRDefault="001C2EBB" w:rsidP="00F56851">
      <w:pPr>
        <w:pStyle w:val="a4"/>
        <w:spacing w:line="240" w:lineRule="auto"/>
        <w:ind w:firstLine="709"/>
        <w:rPr>
          <w:rFonts w:ascii="Times New Roman" w:hAnsi="Times New Roman" w:cs="Times New Roman"/>
          <w:sz w:val="28"/>
          <w:szCs w:val="28"/>
        </w:rPr>
      </w:pPr>
      <w:r w:rsidRPr="00F56851">
        <w:rPr>
          <w:rFonts w:ascii="Times New Roman" w:hAnsi="Times New Roman" w:cs="Times New Roman"/>
          <w:sz w:val="28"/>
          <w:szCs w:val="28"/>
        </w:rPr>
        <w:t>Заповедники способствуют сохранению разнообразия видов животных и растений. Здесь разрабатываются новые подходы к изучению и охране дикой природы. Я осознала, что необходимо беречь родную природу</w:t>
      </w:r>
      <w:r w:rsidR="00E9009F" w:rsidRPr="00F56851">
        <w:rPr>
          <w:rFonts w:ascii="Times New Roman" w:hAnsi="Times New Roman" w:cs="Times New Roman"/>
          <w:sz w:val="28"/>
          <w:szCs w:val="28"/>
        </w:rPr>
        <w:t xml:space="preserve">: если каждый из нас будет много знать о заповедных территориях, о редких представителях флоры и фауны, о значимости водных и земельных ресурсов, возможно мы сохраним нашу планету для будущих поколений яркой и красочной. </w:t>
      </w:r>
    </w:p>
    <w:p w14:paraId="6038A36B" w14:textId="77777777" w:rsidR="00F92C5C" w:rsidRDefault="00F92C5C" w:rsidP="00E9009F">
      <w:pPr>
        <w:pStyle w:val="a4"/>
        <w:spacing w:line="360" w:lineRule="auto"/>
        <w:ind w:firstLine="709"/>
        <w:rPr>
          <w:rFonts w:ascii="Times New Roman" w:hAnsi="Times New Roman" w:cs="Times New Roman"/>
          <w:sz w:val="24"/>
          <w:szCs w:val="24"/>
        </w:rPr>
      </w:pPr>
    </w:p>
    <w:p w14:paraId="77E22C97" w14:textId="77777777" w:rsidR="0073686C" w:rsidRPr="00F56851" w:rsidRDefault="0073686C" w:rsidP="0073686C">
      <w:pPr>
        <w:pStyle w:val="a4"/>
        <w:numPr>
          <w:ilvl w:val="0"/>
          <w:numId w:val="6"/>
        </w:numPr>
        <w:spacing w:line="360" w:lineRule="auto"/>
        <w:jc w:val="center"/>
        <w:rPr>
          <w:rFonts w:ascii="Times New Roman" w:hAnsi="Times New Roman" w:cs="Times New Roman"/>
          <w:b/>
          <w:sz w:val="28"/>
          <w:szCs w:val="28"/>
        </w:rPr>
      </w:pPr>
      <w:r w:rsidRPr="00F56851">
        <w:rPr>
          <w:rFonts w:ascii="Times New Roman" w:hAnsi="Times New Roman" w:cs="Times New Roman"/>
          <w:b/>
          <w:sz w:val="28"/>
          <w:szCs w:val="28"/>
        </w:rPr>
        <w:t>Информационные источники</w:t>
      </w:r>
    </w:p>
    <w:p w14:paraId="3AD58C33" w14:textId="77777777" w:rsidR="00ED70F2" w:rsidRPr="00596827" w:rsidRDefault="00724028" w:rsidP="0073686C">
      <w:pPr>
        <w:pStyle w:val="a4"/>
        <w:numPr>
          <w:ilvl w:val="0"/>
          <w:numId w:val="13"/>
        </w:numPr>
        <w:rPr>
          <w:rStyle w:val="ac"/>
          <w:rFonts w:ascii="Times New Roman" w:hAnsi="Times New Roman" w:cs="Times New Roman"/>
          <w:color w:val="auto"/>
          <w:sz w:val="24"/>
          <w:szCs w:val="24"/>
          <w:u w:val="none"/>
        </w:rPr>
      </w:pPr>
      <w:hyperlink r:id="rId16" w:history="1">
        <w:r w:rsidR="0073686C" w:rsidRPr="00CE1978">
          <w:rPr>
            <w:rStyle w:val="ac"/>
            <w:rFonts w:ascii="Times New Roman" w:hAnsi="Times New Roman" w:cs="Times New Roman"/>
            <w:sz w:val="24"/>
            <w:szCs w:val="24"/>
          </w:rPr>
          <w:t>https://www.floranimal.ru/parks/rossiya/kostomukshskiy-zapovednik/</w:t>
        </w:r>
      </w:hyperlink>
    </w:p>
    <w:p w14:paraId="2D70575F" w14:textId="77777777" w:rsidR="00596827" w:rsidRDefault="00724028" w:rsidP="00596827">
      <w:pPr>
        <w:pStyle w:val="a4"/>
        <w:numPr>
          <w:ilvl w:val="0"/>
          <w:numId w:val="13"/>
        </w:numPr>
        <w:rPr>
          <w:rFonts w:ascii="Times New Roman" w:hAnsi="Times New Roman" w:cs="Times New Roman"/>
          <w:sz w:val="24"/>
          <w:szCs w:val="24"/>
        </w:rPr>
      </w:pPr>
      <w:hyperlink r:id="rId17" w:history="1">
        <w:r w:rsidR="00596827" w:rsidRPr="005C79A5">
          <w:rPr>
            <w:rStyle w:val="ac"/>
            <w:rFonts w:ascii="Times New Roman" w:hAnsi="Times New Roman" w:cs="Times New Roman"/>
            <w:sz w:val="24"/>
            <w:szCs w:val="24"/>
          </w:rPr>
          <w:t>http://www.pitert.ru/news/russian-nature-reserves-a-list-of-the-best-places-for-tourism</w:t>
        </w:r>
      </w:hyperlink>
    </w:p>
    <w:p w14:paraId="49D49EFE" w14:textId="77777777" w:rsidR="00596827" w:rsidRPr="00596827" w:rsidRDefault="00724028" w:rsidP="00596827">
      <w:pPr>
        <w:pStyle w:val="a4"/>
        <w:numPr>
          <w:ilvl w:val="0"/>
          <w:numId w:val="13"/>
        </w:numPr>
        <w:rPr>
          <w:rFonts w:ascii="Times New Roman" w:hAnsi="Times New Roman" w:cs="Times New Roman"/>
          <w:sz w:val="24"/>
          <w:szCs w:val="24"/>
        </w:rPr>
      </w:pPr>
      <w:hyperlink r:id="rId18" w:history="1">
        <w:r w:rsidR="00596827" w:rsidRPr="00F56851">
          <w:rPr>
            <w:rStyle w:val="ac"/>
            <w:rFonts w:ascii="Times New Roman" w:hAnsi="Times New Roman" w:cs="Times New Roman"/>
            <w:sz w:val="24"/>
            <w:szCs w:val="24"/>
          </w:rPr>
          <w:t>http://www.library.fa.ru/files/zapovedniki.pdf</w:t>
        </w:r>
      </w:hyperlink>
    </w:p>
    <w:p w14:paraId="7CE45B0C" w14:textId="77777777" w:rsidR="0073686C" w:rsidRPr="0073686C" w:rsidRDefault="00724028" w:rsidP="0073686C">
      <w:pPr>
        <w:pStyle w:val="a4"/>
        <w:numPr>
          <w:ilvl w:val="0"/>
          <w:numId w:val="13"/>
        </w:numPr>
        <w:rPr>
          <w:rFonts w:ascii="Times New Roman" w:hAnsi="Times New Roman" w:cs="Times New Roman"/>
          <w:sz w:val="24"/>
          <w:szCs w:val="24"/>
        </w:rPr>
      </w:pPr>
      <w:hyperlink r:id="rId19" w:history="1">
        <w:r w:rsidR="0073686C" w:rsidRPr="00F56851">
          <w:rPr>
            <w:rStyle w:val="ac"/>
            <w:rFonts w:ascii="Times New Roman" w:hAnsi="Times New Roman" w:cs="Times New Roman"/>
            <w:sz w:val="24"/>
            <w:szCs w:val="24"/>
          </w:rPr>
          <w:t>http://www.kostzap.com/</w:t>
        </w:r>
      </w:hyperlink>
    </w:p>
    <w:p w14:paraId="5F85E753" w14:textId="77777777" w:rsidR="0073686C" w:rsidRPr="0073686C" w:rsidRDefault="00724028" w:rsidP="0073686C">
      <w:pPr>
        <w:pStyle w:val="a4"/>
        <w:numPr>
          <w:ilvl w:val="0"/>
          <w:numId w:val="13"/>
        </w:numPr>
        <w:rPr>
          <w:rFonts w:ascii="Times New Roman" w:hAnsi="Times New Roman" w:cs="Times New Roman"/>
          <w:sz w:val="24"/>
          <w:szCs w:val="24"/>
        </w:rPr>
      </w:pPr>
      <w:hyperlink r:id="rId20" w:history="1">
        <w:r w:rsidR="0073686C" w:rsidRPr="00CE1978">
          <w:rPr>
            <w:rStyle w:val="ac"/>
            <w:rFonts w:ascii="Times New Roman" w:hAnsi="Times New Roman" w:cs="Times New Roman"/>
            <w:sz w:val="24"/>
            <w:szCs w:val="24"/>
          </w:rPr>
          <w:t>https://redbookrf.ru/zapovedniki/kostomukshskij-zapovednik</w:t>
        </w:r>
      </w:hyperlink>
    </w:p>
    <w:p w14:paraId="2F0840AE" w14:textId="77777777" w:rsidR="0073686C" w:rsidRPr="0073686C" w:rsidRDefault="00724028" w:rsidP="0073686C">
      <w:pPr>
        <w:pStyle w:val="a4"/>
        <w:numPr>
          <w:ilvl w:val="0"/>
          <w:numId w:val="13"/>
        </w:numPr>
        <w:rPr>
          <w:rFonts w:ascii="Times New Roman" w:hAnsi="Times New Roman" w:cs="Times New Roman"/>
          <w:sz w:val="24"/>
          <w:szCs w:val="24"/>
        </w:rPr>
      </w:pPr>
      <w:hyperlink r:id="rId21" w:history="1">
        <w:r w:rsidR="0073686C" w:rsidRPr="00CE1978">
          <w:rPr>
            <w:rStyle w:val="ac"/>
            <w:rFonts w:ascii="Times New Roman" w:hAnsi="Times New Roman" w:cs="Times New Roman"/>
            <w:sz w:val="24"/>
            <w:szCs w:val="24"/>
          </w:rPr>
          <w:t>https://kareliya.ru/useful/inter/zapowednikikarelii.html</w:t>
        </w:r>
      </w:hyperlink>
    </w:p>
    <w:p w14:paraId="6AA631C5" w14:textId="77777777" w:rsidR="00ED70F2" w:rsidRDefault="00ED70F2"/>
    <w:p w14:paraId="04D03540" w14:textId="77777777" w:rsidR="00ED70F2" w:rsidRDefault="00ED70F2"/>
    <w:sectPr w:rsidR="00ED70F2" w:rsidSect="002E6BE7">
      <w:footerReference w:type="defaul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B7000" w14:textId="77777777" w:rsidR="0042066E" w:rsidRDefault="0042066E" w:rsidP="002E6BE7">
      <w:pPr>
        <w:spacing w:after="0" w:line="240" w:lineRule="auto"/>
      </w:pPr>
      <w:r>
        <w:separator/>
      </w:r>
    </w:p>
  </w:endnote>
  <w:endnote w:type="continuationSeparator" w:id="0">
    <w:p w14:paraId="63A0862F" w14:textId="77777777" w:rsidR="0042066E" w:rsidRDefault="0042066E" w:rsidP="002E6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416614"/>
      <w:docPartObj>
        <w:docPartGallery w:val="Page Numbers (Bottom of Page)"/>
        <w:docPartUnique/>
      </w:docPartObj>
    </w:sdtPr>
    <w:sdtEndPr/>
    <w:sdtContent>
      <w:p w14:paraId="1DB4301A" w14:textId="77777777" w:rsidR="002E6BE7" w:rsidRDefault="007540B5">
        <w:pPr>
          <w:pStyle w:val="af0"/>
          <w:jc w:val="center"/>
        </w:pPr>
        <w:r>
          <w:fldChar w:fldCharType="begin"/>
        </w:r>
        <w:r w:rsidR="002E6BE7">
          <w:instrText>PAGE   \* MERGEFORMAT</w:instrText>
        </w:r>
        <w:r>
          <w:fldChar w:fldCharType="separate"/>
        </w:r>
        <w:r w:rsidR="00115650">
          <w:rPr>
            <w:noProof/>
          </w:rPr>
          <w:t>6</w:t>
        </w:r>
        <w:r>
          <w:fldChar w:fldCharType="end"/>
        </w:r>
      </w:p>
    </w:sdtContent>
  </w:sdt>
  <w:p w14:paraId="24A61270" w14:textId="77777777" w:rsidR="002E6BE7" w:rsidRDefault="002E6BE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FC360" w14:textId="77777777" w:rsidR="0042066E" w:rsidRDefault="0042066E" w:rsidP="002E6BE7">
      <w:pPr>
        <w:spacing w:after="0" w:line="240" w:lineRule="auto"/>
      </w:pPr>
      <w:r>
        <w:separator/>
      </w:r>
    </w:p>
  </w:footnote>
  <w:footnote w:type="continuationSeparator" w:id="0">
    <w:p w14:paraId="35667C1E" w14:textId="77777777" w:rsidR="0042066E" w:rsidRDefault="0042066E" w:rsidP="002E6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173E"/>
    <w:multiLevelType w:val="hybridMultilevel"/>
    <w:tmpl w:val="0676368E"/>
    <w:lvl w:ilvl="0" w:tplc="367E10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521F88"/>
    <w:multiLevelType w:val="hybridMultilevel"/>
    <w:tmpl w:val="AE660DA0"/>
    <w:lvl w:ilvl="0" w:tplc="A69C21BA">
      <w:start w:val="1"/>
      <w:numFmt w:val="decimal"/>
      <w:lvlText w:val="%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450EA1"/>
    <w:multiLevelType w:val="hybridMultilevel"/>
    <w:tmpl w:val="814A9838"/>
    <w:lvl w:ilvl="0" w:tplc="49FEE70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587BD4"/>
    <w:multiLevelType w:val="hybridMultilevel"/>
    <w:tmpl w:val="21D2D616"/>
    <w:lvl w:ilvl="0" w:tplc="A69C21BA">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15:restartNumberingAfterBreak="0">
    <w:nsid w:val="5E9079D7"/>
    <w:multiLevelType w:val="hybridMultilevel"/>
    <w:tmpl w:val="EE2A59BA"/>
    <w:lvl w:ilvl="0" w:tplc="B5DC26B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E63FE3"/>
    <w:multiLevelType w:val="hybridMultilevel"/>
    <w:tmpl w:val="1BD2A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83D41A6"/>
    <w:multiLevelType w:val="hybridMultilevel"/>
    <w:tmpl w:val="94DE8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5C4EA7"/>
    <w:multiLevelType w:val="hybridMultilevel"/>
    <w:tmpl w:val="D56A0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5B458F"/>
    <w:multiLevelType w:val="hybridMultilevel"/>
    <w:tmpl w:val="9A6A56F8"/>
    <w:lvl w:ilvl="0" w:tplc="B5DC26B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54B00FD"/>
    <w:multiLevelType w:val="multilevel"/>
    <w:tmpl w:val="D6CCEA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9922C68"/>
    <w:multiLevelType w:val="multilevel"/>
    <w:tmpl w:val="D6CCEA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ABA0640"/>
    <w:multiLevelType w:val="hybridMultilevel"/>
    <w:tmpl w:val="FCAE40E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CB32474"/>
    <w:multiLevelType w:val="multilevel"/>
    <w:tmpl w:val="6CC88E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4"/>
  </w:num>
  <w:num w:numId="3">
    <w:abstractNumId w:val="11"/>
  </w:num>
  <w:num w:numId="4">
    <w:abstractNumId w:val="8"/>
  </w:num>
  <w:num w:numId="5">
    <w:abstractNumId w:val="12"/>
  </w:num>
  <w:num w:numId="6">
    <w:abstractNumId w:val="9"/>
  </w:num>
  <w:num w:numId="7">
    <w:abstractNumId w:val="10"/>
  </w:num>
  <w:num w:numId="8">
    <w:abstractNumId w:val="3"/>
  </w:num>
  <w:num w:numId="9">
    <w:abstractNumId w:val="1"/>
  </w:num>
  <w:num w:numId="10">
    <w:abstractNumId w:val="2"/>
  </w:num>
  <w:num w:numId="11">
    <w:abstractNumId w:val="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481A"/>
    <w:rsid w:val="000310C8"/>
    <w:rsid w:val="00115650"/>
    <w:rsid w:val="00137D57"/>
    <w:rsid w:val="001C25C8"/>
    <w:rsid w:val="001C2EBB"/>
    <w:rsid w:val="001F4A95"/>
    <w:rsid w:val="0023431F"/>
    <w:rsid w:val="002451B3"/>
    <w:rsid w:val="00262839"/>
    <w:rsid w:val="002E6BE7"/>
    <w:rsid w:val="003262AB"/>
    <w:rsid w:val="00346864"/>
    <w:rsid w:val="0042066E"/>
    <w:rsid w:val="00481CEA"/>
    <w:rsid w:val="004A5418"/>
    <w:rsid w:val="00511F56"/>
    <w:rsid w:val="00513BBB"/>
    <w:rsid w:val="005345D1"/>
    <w:rsid w:val="0055653B"/>
    <w:rsid w:val="00596827"/>
    <w:rsid w:val="00605627"/>
    <w:rsid w:val="00630B06"/>
    <w:rsid w:val="00693416"/>
    <w:rsid w:val="006A61B8"/>
    <w:rsid w:val="006B04D2"/>
    <w:rsid w:val="00720763"/>
    <w:rsid w:val="00722665"/>
    <w:rsid w:val="00724028"/>
    <w:rsid w:val="0073686C"/>
    <w:rsid w:val="007540B5"/>
    <w:rsid w:val="0079357A"/>
    <w:rsid w:val="007A1F8A"/>
    <w:rsid w:val="007A5573"/>
    <w:rsid w:val="007A6E51"/>
    <w:rsid w:val="00800461"/>
    <w:rsid w:val="00832016"/>
    <w:rsid w:val="00863669"/>
    <w:rsid w:val="008E114B"/>
    <w:rsid w:val="009772FB"/>
    <w:rsid w:val="009A7AA8"/>
    <w:rsid w:val="009F78D9"/>
    <w:rsid w:val="00A0481A"/>
    <w:rsid w:val="00A52918"/>
    <w:rsid w:val="00B60D29"/>
    <w:rsid w:val="00B75D00"/>
    <w:rsid w:val="00BB0B8D"/>
    <w:rsid w:val="00BE579A"/>
    <w:rsid w:val="00C2268C"/>
    <w:rsid w:val="00C32B0C"/>
    <w:rsid w:val="00C62434"/>
    <w:rsid w:val="00CD41D3"/>
    <w:rsid w:val="00CF7F20"/>
    <w:rsid w:val="00D40A55"/>
    <w:rsid w:val="00D61E4D"/>
    <w:rsid w:val="00DF322A"/>
    <w:rsid w:val="00E9009F"/>
    <w:rsid w:val="00EC2C41"/>
    <w:rsid w:val="00ED70F2"/>
    <w:rsid w:val="00F046EB"/>
    <w:rsid w:val="00F1567F"/>
    <w:rsid w:val="00F56796"/>
    <w:rsid w:val="00F56851"/>
    <w:rsid w:val="00F60142"/>
    <w:rsid w:val="00F92C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02ED675"/>
  <w15:docId w15:val="{A72A862A-019A-41D7-8116-95B4E93F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0B5"/>
  </w:style>
  <w:style w:type="paragraph" w:styleId="1">
    <w:name w:val="heading 1"/>
    <w:basedOn w:val="a"/>
    <w:next w:val="a"/>
    <w:link w:val="10"/>
    <w:uiPriority w:val="9"/>
    <w:qFormat/>
    <w:rsid w:val="008E11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7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05627"/>
    <w:pPr>
      <w:ind w:left="720"/>
      <w:contextualSpacing/>
    </w:pPr>
  </w:style>
  <w:style w:type="character" w:styleId="a5">
    <w:name w:val="annotation reference"/>
    <w:basedOn w:val="a0"/>
    <w:uiPriority w:val="99"/>
    <w:semiHidden/>
    <w:unhideWhenUsed/>
    <w:rsid w:val="00CF7F20"/>
    <w:rPr>
      <w:sz w:val="16"/>
      <w:szCs w:val="16"/>
    </w:rPr>
  </w:style>
  <w:style w:type="paragraph" w:styleId="a6">
    <w:name w:val="annotation text"/>
    <w:basedOn w:val="a"/>
    <w:link w:val="a7"/>
    <w:uiPriority w:val="99"/>
    <w:semiHidden/>
    <w:unhideWhenUsed/>
    <w:rsid w:val="00CF7F20"/>
    <w:pPr>
      <w:spacing w:line="240" w:lineRule="auto"/>
    </w:pPr>
    <w:rPr>
      <w:sz w:val="20"/>
      <w:szCs w:val="20"/>
    </w:rPr>
  </w:style>
  <w:style w:type="character" w:customStyle="1" w:styleId="a7">
    <w:name w:val="Текст примечания Знак"/>
    <w:basedOn w:val="a0"/>
    <w:link w:val="a6"/>
    <w:uiPriority w:val="99"/>
    <w:semiHidden/>
    <w:rsid w:val="00CF7F20"/>
    <w:rPr>
      <w:sz w:val="20"/>
      <w:szCs w:val="20"/>
    </w:rPr>
  </w:style>
  <w:style w:type="paragraph" w:styleId="a8">
    <w:name w:val="annotation subject"/>
    <w:basedOn w:val="a6"/>
    <w:next w:val="a6"/>
    <w:link w:val="a9"/>
    <w:uiPriority w:val="99"/>
    <w:semiHidden/>
    <w:unhideWhenUsed/>
    <w:rsid w:val="00CF7F20"/>
    <w:rPr>
      <w:b/>
      <w:bCs/>
    </w:rPr>
  </w:style>
  <w:style w:type="character" w:customStyle="1" w:styleId="a9">
    <w:name w:val="Тема примечания Знак"/>
    <w:basedOn w:val="a7"/>
    <w:link w:val="a8"/>
    <w:uiPriority w:val="99"/>
    <w:semiHidden/>
    <w:rsid w:val="00CF7F20"/>
    <w:rPr>
      <w:b/>
      <w:bCs/>
      <w:sz w:val="20"/>
      <w:szCs w:val="20"/>
    </w:rPr>
  </w:style>
  <w:style w:type="paragraph" w:styleId="aa">
    <w:name w:val="Balloon Text"/>
    <w:basedOn w:val="a"/>
    <w:link w:val="ab"/>
    <w:uiPriority w:val="99"/>
    <w:semiHidden/>
    <w:unhideWhenUsed/>
    <w:rsid w:val="00CF7F2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F7F20"/>
    <w:rPr>
      <w:rFonts w:ascii="Segoe UI" w:hAnsi="Segoe UI" w:cs="Segoe UI"/>
      <w:sz w:val="18"/>
      <w:szCs w:val="18"/>
    </w:rPr>
  </w:style>
  <w:style w:type="character" w:styleId="ac">
    <w:name w:val="Hyperlink"/>
    <w:basedOn w:val="a0"/>
    <w:uiPriority w:val="99"/>
    <w:unhideWhenUsed/>
    <w:rsid w:val="0073686C"/>
    <w:rPr>
      <w:color w:val="0563C1" w:themeColor="hyperlink"/>
      <w:u w:val="single"/>
    </w:rPr>
  </w:style>
  <w:style w:type="character" w:customStyle="1" w:styleId="10">
    <w:name w:val="Заголовок 1 Знак"/>
    <w:basedOn w:val="a0"/>
    <w:link w:val="1"/>
    <w:uiPriority w:val="9"/>
    <w:rsid w:val="008E114B"/>
    <w:rPr>
      <w:rFonts w:asciiTheme="majorHAnsi" w:eastAsiaTheme="majorEastAsia" w:hAnsiTheme="majorHAnsi" w:cstheme="majorBidi"/>
      <w:color w:val="2E74B5" w:themeColor="accent1" w:themeShade="BF"/>
      <w:sz w:val="32"/>
      <w:szCs w:val="32"/>
    </w:rPr>
  </w:style>
  <w:style w:type="paragraph" w:styleId="ad">
    <w:name w:val="TOC Heading"/>
    <w:basedOn w:val="1"/>
    <w:next w:val="a"/>
    <w:uiPriority w:val="39"/>
    <w:unhideWhenUsed/>
    <w:qFormat/>
    <w:rsid w:val="008E114B"/>
    <w:pPr>
      <w:outlineLvl w:val="9"/>
    </w:pPr>
    <w:rPr>
      <w:lang w:eastAsia="ru-RU"/>
    </w:rPr>
  </w:style>
  <w:style w:type="paragraph" w:styleId="2">
    <w:name w:val="toc 2"/>
    <w:basedOn w:val="a"/>
    <w:next w:val="a"/>
    <w:autoRedefine/>
    <w:uiPriority w:val="39"/>
    <w:unhideWhenUsed/>
    <w:rsid w:val="008E114B"/>
    <w:pPr>
      <w:spacing w:after="100"/>
      <w:ind w:left="220"/>
    </w:pPr>
    <w:rPr>
      <w:rFonts w:eastAsiaTheme="minorEastAsia" w:cs="Times New Roman"/>
      <w:lang w:eastAsia="ru-RU"/>
    </w:rPr>
  </w:style>
  <w:style w:type="paragraph" w:styleId="11">
    <w:name w:val="toc 1"/>
    <w:basedOn w:val="a"/>
    <w:next w:val="a"/>
    <w:autoRedefine/>
    <w:uiPriority w:val="39"/>
    <w:unhideWhenUsed/>
    <w:rsid w:val="008E114B"/>
    <w:pPr>
      <w:spacing w:after="100"/>
    </w:pPr>
    <w:rPr>
      <w:rFonts w:eastAsiaTheme="minorEastAsia" w:cs="Times New Roman"/>
      <w:lang w:eastAsia="ru-RU"/>
    </w:rPr>
  </w:style>
  <w:style w:type="paragraph" w:styleId="3">
    <w:name w:val="toc 3"/>
    <w:basedOn w:val="a"/>
    <w:next w:val="a"/>
    <w:autoRedefine/>
    <w:uiPriority w:val="39"/>
    <w:unhideWhenUsed/>
    <w:rsid w:val="008E114B"/>
    <w:pPr>
      <w:spacing w:after="100"/>
      <w:ind w:left="440"/>
    </w:pPr>
    <w:rPr>
      <w:rFonts w:eastAsiaTheme="minorEastAsia" w:cs="Times New Roman"/>
      <w:lang w:eastAsia="ru-RU"/>
    </w:rPr>
  </w:style>
  <w:style w:type="paragraph" w:styleId="ae">
    <w:name w:val="header"/>
    <w:basedOn w:val="a"/>
    <w:link w:val="af"/>
    <w:uiPriority w:val="99"/>
    <w:unhideWhenUsed/>
    <w:rsid w:val="002E6BE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E6BE7"/>
  </w:style>
  <w:style w:type="paragraph" w:styleId="af0">
    <w:name w:val="footer"/>
    <w:basedOn w:val="a"/>
    <w:link w:val="af1"/>
    <w:uiPriority w:val="99"/>
    <w:unhideWhenUsed/>
    <w:rsid w:val="002E6BE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E6BE7"/>
  </w:style>
  <w:style w:type="character" w:styleId="af2">
    <w:name w:val="FollowedHyperlink"/>
    <w:basedOn w:val="a0"/>
    <w:uiPriority w:val="99"/>
    <w:semiHidden/>
    <w:unhideWhenUsed/>
    <w:rsid w:val="002343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rary.fa.ru/files/zapovedniki.pdf" TargetMode="External"/><Relationship Id="rId13" Type="http://schemas.openxmlformats.org/officeDocument/2006/relationships/chart" Target="charts/chart2.xml"/><Relationship Id="rId18" Type="http://schemas.openxmlformats.org/officeDocument/2006/relationships/hyperlink" Target="http://www.library.fa.ru/files/zapovedniki.pdf" TargetMode="External"/><Relationship Id="rId3" Type="http://schemas.openxmlformats.org/officeDocument/2006/relationships/styles" Target="styles.xml"/><Relationship Id="rId21" Type="http://schemas.openxmlformats.org/officeDocument/2006/relationships/hyperlink" Target="https://kareliya.ru/useful/inter/zapowednikikarelii.html"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www.pitert.ru/news/russian-nature-reserves-a-list-of-the-best-places-for-tourism" TargetMode="External"/><Relationship Id="rId2" Type="http://schemas.openxmlformats.org/officeDocument/2006/relationships/numbering" Target="numbering.xml"/><Relationship Id="rId16" Type="http://schemas.openxmlformats.org/officeDocument/2006/relationships/hyperlink" Target="https://www.floranimal.ru/parks/rossiya/kostomukshskiy-zapovednik/" TargetMode="External"/><Relationship Id="rId20" Type="http://schemas.openxmlformats.org/officeDocument/2006/relationships/hyperlink" Target="https://redbookrf.ru/zapovedniki/kostomukshskij-zapovedni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dbookrf.ru/zapovedniki/kostomukshskij-zapovedni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hyperlink" Target="https://www.floranimal.ru/parks/rossiya/kostomukshskiy-zapovednik/" TargetMode="External"/><Relationship Id="rId19" Type="http://schemas.openxmlformats.org/officeDocument/2006/relationships/hyperlink" Target="http://www.kostzap.com/" TargetMode="External"/><Relationship Id="rId4" Type="http://schemas.openxmlformats.org/officeDocument/2006/relationships/settings" Target="settings.xml"/><Relationship Id="rId9" Type="http://schemas.openxmlformats.org/officeDocument/2006/relationships/hyperlink" Target="http://www.pitert.ru/news/russian-nature-reserves-a-list-of-the-best-places-for-tourism" TargetMode="External"/><Relationship Id="rId14" Type="http://schemas.openxmlformats.org/officeDocument/2006/relationships/chart" Target="charts/chart3.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ru-RU"/>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0056882821387969E-2"/>
          <c:y val="0.2840950211172843"/>
          <c:w val="0.94994311717861224"/>
          <c:h val="0.71590497888271576"/>
        </c:manualLayout>
      </c:layout>
      <c:pie3DChart>
        <c:varyColors val="1"/>
        <c:ser>
          <c:idx val="0"/>
          <c:order val="0"/>
          <c:tx>
            <c:strRef>
              <c:f>Лист1!$B$1</c:f>
              <c:strCache>
                <c:ptCount val="1"/>
                <c:pt idx="0">
                  <c:v>25 человек</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0-EE42-4995-A66A-3088B9592227}"/>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1-EE42-4995-A66A-3088B9592227}"/>
              </c:ext>
            </c:extLst>
          </c:dPt>
          <c:dLbls>
            <c:dLbl>
              <c:idx val="0"/>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ru-RU"/>
                </a:p>
              </c:txPr>
              <c:dLblPos val="inEnd"/>
              <c:showLegendKey val="0"/>
              <c:showVal val="0"/>
              <c:showCatName val="1"/>
              <c:showSerName val="0"/>
              <c:showPercent val="0"/>
              <c:showBubbleSize val="0"/>
              <c:extLst>
                <c:ext xmlns:c16="http://schemas.microsoft.com/office/drawing/2014/chart" uri="{C3380CC4-5D6E-409C-BE32-E72D297353CC}">
                  <c16:uniqueId val="{00000000-EE42-4995-A66A-3088B9592227}"/>
                </c:ext>
              </c:extLst>
            </c:dLbl>
            <c:dLbl>
              <c:idx val="1"/>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ru-RU"/>
                </a:p>
              </c:txPr>
              <c:dLblPos val="inEnd"/>
              <c:showLegendKey val="0"/>
              <c:showVal val="0"/>
              <c:showCatName val="1"/>
              <c:showSerName val="0"/>
              <c:showPercent val="0"/>
              <c:showBubbleSize val="0"/>
              <c:extLst>
                <c:ext xmlns:c16="http://schemas.microsoft.com/office/drawing/2014/chart" uri="{C3380CC4-5D6E-409C-BE32-E72D297353CC}">
                  <c16:uniqueId val="{00000001-EE42-4995-A66A-3088B9592227}"/>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0"/>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Лист1!$A$2:$A$3</c:f>
              <c:strCache>
                <c:ptCount val="2"/>
                <c:pt idx="0">
                  <c:v>Знают </c:v>
                </c:pt>
                <c:pt idx="1">
                  <c:v>Не знают</c:v>
                </c:pt>
              </c:strCache>
            </c:strRef>
          </c:cat>
          <c:val>
            <c:numRef>
              <c:f>Лист1!$B$2:$B$3</c:f>
              <c:numCache>
                <c:formatCode>General</c:formatCode>
                <c:ptCount val="2"/>
                <c:pt idx="0">
                  <c:v>23</c:v>
                </c:pt>
                <c:pt idx="1">
                  <c:v>2</c:v>
                </c:pt>
              </c:numCache>
            </c:numRef>
          </c:val>
          <c:extLst>
            <c:ext xmlns:c16="http://schemas.microsoft.com/office/drawing/2014/chart" uri="{C3380CC4-5D6E-409C-BE32-E72D297353CC}">
              <c16:uniqueId val="{00000002-EE42-4995-A66A-3088B9592227}"/>
            </c:ext>
          </c:extLst>
        </c:ser>
        <c:dLbls>
          <c:showLegendKey val="0"/>
          <c:showVal val="0"/>
          <c:showCatName val="1"/>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ru-RU"/>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2972111244715104"/>
          <c:w val="0.95932203389830528"/>
          <c:h val="0.69802929806188063"/>
        </c:manualLayout>
      </c:layout>
      <c:pie3DChart>
        <c:varyColors val="1"/>
        <c:ser>
          <c:idx val="0"/>
          <c:order val="0"/>
          <c:tx>
            <c:strRef>
              <c:f>Лист1!$B$1</c:f>
              <c:strCache>
                <c:ptCount val="1"/>
                <c:pt idx="0">
                  <c:v>25 человек</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0-77CA-46FC-B6FA-EC121CC24C19}"/>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1-77CA-46FC-B6FA-EC121CC24C19}"/>
              </c:ext>
            </c:extLst>
          </c:dPt>
          <c:dLbls>
            <c:dLbl>
              <c:idx val="0"/>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ru-RU"/>
                </a:p>
              </c:txPr>
              <c:dLblPos val="inEnd"/>
              <c:showLegendKey val="0"/>
              <c:showVal val="0"/>
              <c:showCatName val="1"/>
              <c:showSerName val="0"/>
              <c:showPercent val="0"/>
              <c:showBubbleSize val="0"/>
              <c:extLst>
                <c:ext xmlns:c16="http://schemas.microsoft.com/office/drawing/2014/chart" uri="{C3380CC4-5D6E-409C-BE32-E72D297353CC}">
                  <c16:uniqueId val="{00000000-77CA-46FC-B6FA-EC121CC24C19}"/>
                </c:ext>
              </c:extLst>
            </c:dLbl>
            <c:dLbl>
              <c:idx val="1"/>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ru-RU"/>
                </a:p>
              </c:txPr>
              <c:dLblPos val="inEnd"/>
              <c:showLegendKey val="0"/>
              <c:showVal val="0"/>
              <c:showCatName val="1"/>
              <c:showSerName val="0"/>
              <c:showPercent val="0"/>
              <c:showBubbleSize val="0"/>
              <c:extLst>
                <c:ext xmlns:c16="http://schemas.microsoft.com/office/drawing/2014/chart" uri="{C3380CC4-5D6E-409C-BE32-E72D297353CC}">
                  <c16:uniqueId val="{00000001-77CA-46FC-B6FA-EC121CC24C19}"/>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0"/>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Лист1!$A$2:$A$3</c:f>
              <c:strCache>
                <c:ptCount val="2"/>
                <c:pt idx="0">
                  <c:v>Знают</c:v>
                </c:pt>
                <c:pt idx="1">
                  <c:v>Не знают</c:v>
                </c:pt>
              </c:strCache>
            </c:strRef>
          </c:cat>
          <c:val>
            <c:numRef>
              <c:f>Лист1!$B$2:$B$3</c:f>
              <c:numCache>
                <c:formatCode>General</c:formatCode>
                <c:ptCount val="2"/>
                <c:pt idx="0">
                  <c:v>15</c:v>
                </c:pt>
                <c:pt idx="1">
                  <c:v>3.2</c:v>
                </c:pt>
              </c:numCache>
            </c:numRef>
          </c:val>
          <c:extLst>
            <c:ext xmlns:c16="http://schemas.microsoft.com/office/drawing/2014/chart" uri="{C3380CC4-5D6E-409C-BE32-E72D297353CC}">
              <c16:uniqueId val="{00000002-77CA-46FC-B6FA-EC121CC24C19}"/>
            </c:ext>
          </c:extLst>
        </c:ser>
        <c:dLbls>
          <c:showLegendKey val="0"/>
          <c:showVal val="0"/>
          <c:showCatName val="1"/>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ru-RU"/>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25 человек</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0-204A-4CC9-8086-FF2622B1F951}"/>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1-204A-4CC9-8086-FF2622B1F951}"/>
              </c:ext>
            </c:extLst>
          </c:dPt>
          <c:dLbls>
            <c:dLbl>
              <c:idx val="0"/>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ru-RU"/>
                </a:p>
              </c:txPr>
              <c:dLblPos val="inEnd"/>
              <c:showLegendKey val="0"/>
              <c:showVal val="0"/>
              <c:showCatName val="1"/>
              <c:showSerName val="0"/>
              <c:showPercent val="0"/>
              <c:showBubbleSize val="0"/>
              <c:extLst>
                <c:ext xmlns:c16="http://schemas.microsoft.com/office/drawing/2014/chart" uri="{C3380CC4-5D6E-409C-BE32-E72D297353CC}">
                  <c16:uniqueId val="{00000000-204A-4CC9-8086-FF2622B1F951}"/>
                </c:ext>
              </c:extLst>
            </c:dLbl>
            <c:dLbl>
              <c:idx val="1"/>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ru-RU"/>
                </a:p>
              </c:txPr>
              <c:dLblPos val="inEnd"/>
              <c:showLegendKey val="0"/>
              <c:showVal val="0"/>
              <c:showCatName val="1"/>
              <c:showSerName val="0"/>
              <c:showPercent val="0"/>
              <c:showBubbleSize val="0"/>
              <c:extLst>
                <c:ext xmlns:c16="http://schemas.microsoft.com/office/drawing/2014/chart" uri="{C3380CC4-5D6E-409C-BE32-E72D297353CC}">
                  <c16:uniqueId val="{00000001-204A-4CC9-8086-FF2622B1F951}"/>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0"/>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Лист1!$A$2:$A$3</c:f>
              <c:strCache>
                <c:ptCount val="2"/>
                <c:pt idx="0">
                  <c:v>Знают</c:v>
                </c:pt>
                <c:pt idx="1">
                  <c:v>Не знают</c:v>
                </c:pt>
              </c:strCache>
            </c:strRef>
          </c:cat>
          <c:val>
            <c:numRef>
              <c:f>Лист1!$B$2:$B$3</c:f>
              <c:numCache>
                <c:formatCode>General</c:formatCode>
                <c:ptCount val="2"/>
                <c:pt idx="0">
                  <c:v>7</c:v>
                </c:pt>
                <c:pt idx="1">
                  <c:v>18</c:v>
                </c:pt>
              </c:numCache>
            </c:numRef>
          </c:val>
          <c:extLst>
            <c:ext xmlns:c16="http://schemas.microsoft.com/office/drawing/2014/chart" uri="{C3380CC4-5D6E-409C-BE32-E72D297353CC}">
              <c16:uniqueId val="{00000002-204A-4CC9-8086-FF2622B1F951}"/>
            </c:ext>
          </c:extLst>
        </c:ser>
        <c:dLbls>
          <c:showLegendKey val="0"/>
          <c:showVal val="0"/>
          <c:showCatName val="1"/>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ru-RU"/>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1839931298910226"/>
          <c:w val="1"/>
          <c:h val="0.78160068701089802"/>
        </c:manualLayout>
      </c:layout>
      <c:pie3DChart>
        <c:varyColors val="1"/>
        <c:ser>
          <c:idx val="0"/>
          <c:order val="0"/>
          <c:tx>
            <c:strRef>
              <c:f>Лист1!$B$1</c:f>
              <c:strCache>
                <c:ptCount val="1"/>
                <c:pt idx="0">
                  <c:v>25 человек</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0-A477-4E95-A011-2B1433C74C7E}"/>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1-A477-4E95-A011-2B1433C74C7E}"/>
              </c:ext>
            </c:extLst>
          </c:dPt>
          <c:dLbls>
            <c:dLbl>
              <c:idx val="0"/>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ru-RU"/>
                </a:p>
              </c:txPr>
              <c:dLblPos val="inEnd"/>
              <c:showLegendKey val="0"/>
              <c:showVal val="0"/>
              <c:showCatName val="1"/>
              <c:showSerName val="0"/>
              <c:showPercent val="0"/>
              <c:showBubbleSize val="0"/>
              <c:extLst>
                <c:ext xmlns:c16="http://schemas.microsoft.com/office/drawing/2014/chart" uri="{C3380CC4-5D6E-409C-BE32-E72D297353CC}">
                  <c16:uniqueId val="{00000000-A477-4E95-A011-2B1433C74C7E}"/>
                </c:ext>
              </c:extLst>
            </c:dLbl>
            <c:dLbl>
              <c:idx val="1"/>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ru-RU"/>
                </a:p>
              </c:txPr>
              <c:dLblPos val="inEnd"/>
              <c:showLegendKey val="0"/>
              <c:showVal val="0"/>
              <c:showCatName val="1"/>
              <c:showSerName val="0"/>
              <c:showPercent val="0"/>
              <c:showBubbleSize val="0"/>
              <c:extLst>
                <c:ext xmlns:c16="http://schemas.microsoft.com/office/drawing/2014/chart" uri="{C3380CC4-5D6E-409C-BE32-E72D297353CC}">
                  <c16:uniqueId val="{00000001-A477-4E95-A011-2B1433C74C7E}"/>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0"/>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Лист1!$A$2:$A$3</c:f>
              <c:strCache>
                <c:ptCount val="2"/>
                <c:pt idx="0">
                  <c:v>Знают</c:v>
                </c:pt>
                <c:pt idx="1">
                  <c:v>Не зают </c:v>
                </c:pt>
              </c:strCache>
            </c:strRef>
          </c:cat>
          <c:val>
            <c:numRef>
              <c:f>Лист1!$B$2:$B$3</c:f>
              <c:numCache>
                <c:formatCode>General</c:formatCode>
                <c:ptCount val="2"/>
                <c:pt idx="0">
                  <c:v>0</c:v>
                </c:pt>
                <c:pt idx="1">
                  <c:v>3.2</c:v>
                </c:pt>
              </c:numCache>
            </c:numRef>
          </c:val>
          <c:extLst>
            <c:ext xmlns:c16="http://schemas.microsoft.com/office/drawing/2014/chart" uri="{C3380CC4-5D6E-409C-BE32-E72D297353CC}">
              <c16:uniqueId val="{00000002-A477-4E95-A011-2B1433C74C7E}"/>
            </c:ext>
          </c:extLst>
        </c:ser>
        <c:dLbls>
          <c:showLegendKey val="0"/>
          <c:showVal val="0"/>
          <c:showCatName val="1"/>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E1E28-4211-4A3B-85CC-01DFD603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11</Pages>
  <Words>2712</Words>
  <Characters>15460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26</cp:revision>
  <dcterms:created xsi:type="dcterms:W3CDTF">2022-11-27T07:19:00Z</dcterms:created>
  <dcterms:modified xsi:type="dcterms:W3CDTF">2023-02-13T05:24:00Z</dcterms:modified>
</cp:coreProperties>
</file>