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FDBB0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РОССИЙСКАЯ ФЕДЕРАЦИЯ</w:t>
      </w:r>
    </w:p>
    <w:p w14:paraId="2E8BB7FE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КАРЕЛИЯ</w:t>
      </w:r>
    </w:p>
    <w:p w14:paraId="411E68EF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Костомукшского городского округа</w:t>
      </w:r>
    </w:p>
    <w:p w14:paraId="46AC749C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</w:p>
    <w:p w14:paraId="61027211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УЧРЕЖДЕНИЕ «ЛИЦЕЙ №1»</w:t>
      </w:r>
    </w:p>
    <w:p w14:paraId="35DED782" w14:textId="77777777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186931 республика Карелия, г. Костомукша, ул. Калевала 7.</w:t>
      </w:r>
    </w:p>
    <w:p w14:paraId="40FE6E31" w14:textId="68C89CD5" w:rsidR="00BB2514" w:rsidRDefault="00BB2514" w:rsidP="00C2557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</w:t>
      </w:r>
      <w:r w:rsidRPr="0001282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97994">
        <w:rPr>
          <w:rFonts w:ascii="Times New Roman" w:hAnsi="Times New Roman" w:cs="Times New Roman"/>
          <w:b/>
          <w:sz w:val="28"/>
        </w:rPr>
        <w:t>8 (81459</w:t>
      </w:r>
      <w:r>
        <w:rPr>
          <w:rFonts w:ascii="Times New Roman" w:hAnsi="Times New Roman" w:cs="Times New Roman"/>
          <w:b/>
          <w:sz w:val="28"/>
        </w:rPr>
        <w:t>) 7-15-55, 7-17-78</w:t>
      </w:r>
    </w:p>
    <w:p w14:paraId="7BD63114" w14:textId="77777777" w:rsidR="00BB2514" w:rsidRDefault="00BB2514" w:rsidP="00BB2514">
      <w:pPr>
        <w:jc w:val="center"/>
        <w:rPr>
          <w:rFonts w:ascii="Times New Roman" w:hAnsi="Times New Roman" w:cs="Times New Roman"/>
          <w:b/>
          <w:sz w:val="28"/>
        </w:rPr>
      </w:pPr>
    </w:p>
    <w:p w14:paraId="6325BFF4" w14:textId="77777777" w:rsidR="00BB2514" w:rsidRDefault="00BB2514" w:rsidP="00BB2514">
      <w:pPr>
        <w:jc w:val="center"/>
        <w:rPr>
          <w:rFonts w:ascii="Times New Roman" w:hAnsi="Times New Roman" w:cs="Times New Roman"/>
          <w:b/>
          <w:sz w:val="28"/>
        </w:rPr>
      </w:pPr>
    </w:p>
    <w:p w14:paraId="3A41DEDD" w14:textId="77777777" w:rsidR="00BB2514" w:rsidRPr="00BB2514" w:rsidRDefault="00BB2514" w:rsidP="00BB251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B2514">
        <w:rPr>
          <w:rFonts w:ascii="Times New Roman" w:hAnsi="Times New Roman" w:cs="Times New Roman"/>
          <w:b/>
          <w:sz w:val="32"/>
          <w:u w:val="single"/>
        </w:rPr>
        <w:t>Воттоваара. Притяжение горы</w:t>
      </w:r>
    </w:p>
    <w:p w14:paraId="0C0F9B5B" w14:textId="77777777" w:rsidR="00BB2514" w:rsidRDefault="00BB2514" w:rsidP="00BB2514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DC7A815" w14:textId="77777777" w:rsidR="00BB2514" w:rsidRDefault="00BB2514" w:rsidP="00BB2514">
      <w:pPr>
        <w:jc w:val="center"/>
        <w:rPr>
          <w:rFonts w:ascii="Times New Roman" w:hAnsi="Times New Roman" w:cs="Times New Roman"/>
          <w:b/>
          <w:sz w:val="28"/>
        </w:rPr>
      </w:pPr>
      <w:r w:rsidRPr="00BB2514">
        <w:rPr>
          <w:rFonts w:ascii="Times New Roman" w:hAnsi="Times New Roman" w:cs="Times New Roman"/>
          <w:b/>
          <w:sz w:val="28"/>
        </w:rPr>
        <w:t>Информационный проект</w:t>
      </w:r>
    </w:p>
    <w:p w14:paraId="7F88060A" w14:textId="77777777" w:rsidR="00BB2514" w:rsidRDefault="00BB2514" w:rsidP="00BB2514">
      <w:pPr>
        <w:jc w:val="center"/>
        <w:rPr>
          <w:rFonts w:ascii="Times New Roman" w:hAnsi="Times New Roman" w:cs="Times New Roman"/>
          <w:b/>
          <w:sz w:val="28"/>
        </w:rPr>
      </w:pPr>
    </w:p>
    <w:p w14:paraId="205CBABA" w14:textId="77777777" w:rsidR="00BB2514" w:rsidRDefault="00BB2514" w:rsidP="0025251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</w:t>
      </w:r>
      <w:r w:rsidRPr="00BB2514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Самохвалова Виктория</w:t>
      </w:r>
    </w:p>
    <w:p w14:paraId="2074263F" w14:textId="77777777" w:rsidR="00BB2514" w:rsidRDefault="00BB2514" w:rsidP="00252514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Ученица 4 «А» класса, МБОУ «Лицей №1»</w:t>
      </w:r>
    </w:p>
    <w:p w14:paraId="22EC0CF7" w14:textId="77777777" w:rsidR="00BB2514" w:rsidRDefault="00BB2514" w:rsidP="00BB2514">
      <w:pPr>
        <w:spacing w:line="480" w:lineRule="auto"/>
        <w:jc w:val="right"/>
        <w:rPr>
          <w:rFonts w:ascii="Times New Roman" w:hAnsi="Times New Roman" w:cs="Times New Roman"/>
          <w:sz w:val="28"/>
        </w:rPr>
      </w:pPr>
    </w:p>
    <w:p w14:paraId="54BA1D8C" w14:textId="77777777" w:rsidR="00252514" w:rsidRDefault="00252514" w:rsidP="00C2557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</w:t>
      </w:r>
      <w:r w:rsidRPr="00252514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Рязапова Юлия Альтафовна</w:t>
      </w:r>
    </w:p>
    <w:p w14:paraId="030C5815" w14:textId="77777777" w:rsidR="00252514" w:rsidRDefault="00252514" w:rsidP="00C2557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начальных классов</w:t>
      </w:r>
    </w:p>
    <w:p w14:paraId="0B9BD767" w14:textId="77777777" w:rsidR="00252514" w:rsidRDefault="00252514" w:rsidP="00252514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</w:p>
    <w:p w14:paraId="74A33F9E" w14:textId="77777777" w:rsidR="00252514" w:rsidRDefault="00252514" w:rsidP="00252514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</w:p>
    <w:p w14:paraId="35CC7FE2" w14:textId="77777777" w:rsidR="00252514" w:rsidRDefault="00252514" w:rsidP="00252514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</w:p>
    <w:p w14:paraId="61FF68B9" w14:textId="77777777" w:rsidR="00AF3ACB" w:rsidRDefault="00AF3ACB" w:rsidP="00662974">
      <w:pPr>
        <w:spacing w:after="0" w:line="480" w:lineRule="auto"/>
        <w:rPr>
          <w:rFonts w:ascii="Times New Roman" w:hAnsi="Times New Roman" w:cs="Times New Roman"/>
          <w:sz w:val="28"/>
        </w:rPr>
      </w:pPr>
    </w:p>
    <w:p w14:paraId="19D022CB" w14:textId="60D37F70" w:rsidR="00662974" w:rsidRDefault="00662974" w:rsidP="00662974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Костомукша</w:t>
      </w:r>
    </w:p>
    <w:p w14:paraId="59126D5D" w14:textId="0027F3FA" w:rsidR="00545E3C" w:rsidRDefault="00662974" w:rsidP="00EA3511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</w:t>
      </w:r>
    </w:p>
    <w:p w14:paraId="0DAA2504" w14:textId="77777777" w:rsidR="00AF3ACB" w:rsidRPr="00430570" w:rsidRDefault="00AF3ACB" w:rsidP="00AF3ACB">
      <w:pPr>
        <w:pStyle w:val="1"/>
        <w:rPr>
          <w:sz w:val="32"/>
        </w:rPr>
      </w:pPr>
      <w:bookmarkStart w:id="0" w:name="_Toc535954655"/>
      <w:r w:rsidRPr="00430570">
        <w:rPr>
          <w:sz w:val="32"/>
        </w:rPr>
        <w:lastRenderedPageBreak/>
        <w:t>1. Введение</w:t>
      </w:r>
      <w:bookmarkEnd w:id="0"/>
    </w:p>
    <w:p w14:paraId="0395DCDA" w14:textId="30755D20" w:rsidR="00E66E3A" w:rsidRPr="00430570" w:rsidRDefault="00AF3ACB" w:rsidP="00E66E3A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1.1 Актуальность темы</w:t>
      </w:r>
    </w:p>
    <w:p w14:paraId="28B82D36" w14:textId="7D2B4F58" w:rsidR="00AF3ACB" w:rsidRPr="00757346" w:rsidRDefault="00AF3ACB" w:rsidP="00545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Воттоваара является геологическим памятником природы. Пожалуй, только одна природа и способна создать подобную красоту из хаоса мёртвых деревьев, каменных глыб, мягкого мха и непередаваемой тишины. Кто-то называет красоту Воттоваары неземной, кто-то гармоничной, кто-то загадочной. Однако нет ни одного человека, который остался бы равнодушен к здешним закатам, туманам, ветрам и низкому небу</w:t>
      </w:r>
      <w:r w:rsidR="00757346" w:rsidRPr="00757346">
        <w:rPr>
          <w:rFonts w:ascii="Times New Roman" w:hAnsi="Times New Roman" w:cs="Times New Roman"/>
          <w:sz w:val="28"/>
        </w:rPr>
        <w:t>.</w:t>
      </w:r>
    </w:p>
    <w:p w14:paraId="3CAB4416" w14:textId="51B36793" w:rsidR="00AF3ACB" w:rsidRDefault="00AF3ACB" w:rsidP="00545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выбрала эту тему потому,</w:t>
      </w:r>
      <w:r w:rsidR="002E6A3B">
        <w:rPr>
          <w:rFonts w:ascii="Times New Roman" w:hAnsi="Times New Roman" w:cs="Times New Roman"/>
          <w:sz w:val="28"/>
        </w:rPr>
        <w:t xml:space="preserve"> что она мне близка и интересна. </w:t>
      </w:r>
      <w:r w:rsidR="00D5411E">
        <w:rPr>
          <w:rFonts w:ascii="Times New Roman" w:hAnsi="Times New Roman" w:cs="Times New Roman"/>
          <w:sz w:val="28"/>
        </w:rPr>
        <w:t>Посёлок</w:t>
      </w:r>
      <w:r>
        <w:rPr>
          <w:rFonts w:ascii="Times New Roman" w:hAnsi="Times New Roman" w:cs="Times New Roman"/>
          <w:sz w:val="28"/>
        </w:rPr>
        <w:t xml:space="preserve"> Гимолы, недалеко от которого находится эта гора, - родина моей мамы. Я часто</w:t>
      </w:r>
      <w:r w:rsidR="007250C8">
        <w:rPr>
          <w:rFonts w:ascii="Times New Roman" w:hAnsi="Times New Roman" w:cs="Times New Roman"/>
          <w:sz w:val="28"/>
        </w:rPr>
        <w:t xml:space="preserve"> там отдыхаю. И я задалась целью</w:t>
      </w:r>
      <w:r>
        <w:rPr>
          <w:rFonts w:ascii="Times New Roman" w:hAnsi="Times New Roman" w:cs="Times New Roman"/>
          <w:sz w:val="28"/>
        </w:rPr>
        <w:t xml:space="preserve"> – побывать на горе и как можно больше узнать об этом загадочном месте.</w:t>
      </w:r>
    </w:p>
    <w:p w14:paraId="190AE706" w14:textId="5E3916F2" w:rsidR="00545E3C" w:rsidRDefault="00AF3ACB" w:rsidP="007C7F15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080BD89D" w14:textId="24B82F3B" w:rsidR="00252514" w:rsidRPr="00430570" w:rsidRDefault="006B5F5B" w:rsidP="00E66E3A">
      <w:pPr>
        <w:pStyle w:val="2"/>
        <w:ind w:firstLine="709"/>
        <w:rPr>
          <w:sz w:val="28"/>
          <w:szCs w:val="28"/>
        </w:rPr>
      </w:pPr>
      <w:r w:rsidRPr="00430570">
        <w:rPr>
          <w:sz w:val="28"/>
          <w:szCs w:val="28"/>
        </w:rPr>
        <w:t xml:space="preserve">1.2 </w:t>
      </w:r>
      <w:r w:rsidR="00DB7523" w:rsidRPr="00430570">
        <w:rPr>
          <w:sz w:val="28"/>
          <w:szCs w:val="28"/>
        </w:rPr>
        <w:t>Цель и задачи, методы иссл</w:t>
      </w:r>
      <w:r w:rsidR="00252514" w:rsidRPr="00430570">
        <w:rPr>
          <w:sz w:val="28"/>
          <w:szCs w:val="28"/>
        </w:rPr>
        <w:t>едования</w:t>
      </w:r>
    </w:p>
    <w:p w14:paraId="4981B4C2" w14:textId="3DD06134" w:rsidR="00252514" w:rsidRDefault="00A02C32" w:rsidP="00972E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252514">
        <w:rPr>
          <w:rFonts w:ascii="Times New Roman" w:hAnsi="Times New Roman" w:cs="Times New Roman"/>
          <w:b/>
          <w:sz w:val="28"/>
        </w:rPr>
        <w:t>Цель</w:t>
      </w:r>
      <w:r w:rsidR="00252514" w:rsidRPr="00252514">
        <w:rPr>
          <w:rFonts w:ascii="Times New Roman" w:hAnsi="Times New Roman" w:cs="Times New Roman"/>
          <w:b/>
          <w:sz w:val="28"/>
        </w:rPr>
        <w:t>:</w:t>
      </w:r>
      <w:r w:rsidR="00252514">
        <w:rPr>
          <w:rFonts w:ascii="Times New Roman" w:hAnsi="Times New Roman" w:cs="Times New Roman"/>
          <w:b/>
          <w:sz w:val="28"/>
        </w:rPr>
        <w:t xml:space="preserve"> </w:t>
      </w:r>
      <w:r w:rsidR="0036341D">
        <w:rPr>
          <w:rFonts w:ascii="Times New Roman" w:hAnsi="Times New Roman" w:cs="Times New Roman"/>
          <w:sz w:val="28"/>
        </w:rPr>
        <w:t>п</w:t>
      </w:r>
      <w:r w:rsidR="00252514">
        <w:rPr>
          <w:rFonts w:ascii="Times New Roman" w:hAnsi="Times New Roman" w:cs="Times New Roman"/>
          <w:sz w:val="28"/>
        </w:rPr>
        <w:t>ознакомить детей с особенностями горы.</w:t>
      </w:r>
    </w:p>
    <w:p w14:paraId="10005963" w14:textId="77777777" w:rsidR="00252514" w:rsidRDefault="00252514" w:rsidP="00972E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b/>
          <w:sz w:val="28"/>
          <w:lang w:val="en-US"/>
        </w:rPr>
        <w:t>:</w:t>
      </w:r>
    </w:p>
    <w:p w14:paraId="7871D572" w14:textId="77777777" w:rsidR="00252514" w:rsidRDefault="00252514" w:rsidP="00972E05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Обосновать актуальность данной темы.</w:t>
      </w:r>
    </w:p>
    <w:p w14:paraId="4216763E" w14:textId="297524BB" w:rsidR="00252514" w:rsidRDefault="00252514" w:rsidP="00972E05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Сформировать у детей первоначальное представление о горе.</w:t>
      </w:r>
    </w:p>
    <w:p w14:paraId="0E0EF19A" w14:textId="7E3EEDFF" w:rsidR="00012821" w:rsidRDefault="00012821" w:rsidP="00972E05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Привлечь внимание детей </w:t>
      </w:r>
      <w:r w:rsidR="00171154">
        <w:rPr>
          <w:rFonts w:ascii="Times New Roman" w:hAnsi="Times New Roman" w:cs="Times New Roman"/>
          <w:sz w:val="28"/>
        </w:rPr>
        <w:t>к красоте</w:t>
      </w:r>
      <w:r>
        <w:rPr>
          <w:rFonts w:ascii="Times New Roman" w:hAnsi="Times New Roman" w:cs="Times New Roman"/>
          <w:sz w:val="28"/>
        </w:rPr>
        <w:t xml:space="preserve"> родного края.</w:t>
      </w:r>
    </w:p>
    <w:p w14:paraId="72C2FDDD" w14:textId="77777777" w:rsidR="00252514" w:rsidRDefault="00252514" w:rsidP="00972E0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3D920338" w14:textId="77777777" w:rsidR="00252514" w:rsidRDefault="00252514" w:rsidP="00972E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Методы исследования</w:t>
      </w:r>
      <w:r>
        <w:rPr>
          <w:rFonts w:ascii="Times New Roman" w:hAnsi="Times New Roman" w:cs="Times New Roman"/>
          <w:b/>
          <w:sz w:val="28"/>
          <w:lang w:val="en-US"/>
        </w:rPr>
        <w:t>:</w:t>
      </w:r>
    </w:p>
    <w:p w14:paraId="25923F9B" w14:textId="77777777" w:rsidR="00252514" w:rsidRDefault="00A34C6A" w:rsidP="00972E0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литературы и других источников информации.</w:t>
      </w:r>
    </w:p>
    <w:p w14:paraId="769EE2FD" w14:textId="44CD9302" w:rsidR="00A34C6A" w:rsidRDefault="00A34C6A" w:rsidP="00972E0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и обобщение темы.</w:t>
      </w:r>
    </w:p>
    <w:p w14:paraId="1D8D816E" w14:textId="07C1028A" w:rsidR="00012821" w:rsidRDefault="00012821" w:rsidP="00972E0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012821">
        <w:rPr>
          <w:rFonts w:ascii="Times New Roman" w:hAnsi="Times New Roman" w:cs="Times New Roman"/>
          <w:sz w:val="28"/>
        </w:rPr>
        <w:t>отографирование</w:t>
      </w:r>
    </w:p>
    <w:p w14:paraId="17C77EF0" w14:textId="77777777" w:rsidR="00EA3511" w:rsidRPr="00430570" w:rsidRDefault="00EA3511" w:rsidP="00D3506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A4ACD" w14:textId="68586E46" w:rsidR="0036341D" w:rsidRPr="00430570" w:rsidRDefault="006B5F5B" w:rsidP="00E66E3A">
      <w:pPr>
        <w:pStyle w:val="2"/>
        <w:ind w:firstLine="709"/>
        <w:rPr>
          <w:sz w:val="28"/>
          <w:szCs w:val="28"/>
        </w:rPr>
      </w:pPr>
      <w:r w:rsidRPr="00430570">
        <w:rPr>
          <w:sz w:val="28"/>
          <w:szCs w:val="28"/>
        </w:rPr>
        <w:t xml:space="preserve">1.3 </w:t>
      </w:r>
      <w:r w:rsidR="00AF6CFA" w:rsidRPr="00430570">
        <w:rPr>
          <w:sz w:val="28"/>
          <w:szCs w:val="28"/>
        </w:rPr>
        <w:t>Гипотеза</w:t>
      </w:r>
    </w:p>
    <w:p w14:paraId="7DB585A7" w14:textId="5B1F41A5" w:rsidR="00D35068" w:rsidRDefault="00AF6CFA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Людей всегда манили тайны. Неизвестность – это информационный вакуум, который имеет свойство притягивать, поглощать в себя. Существуют обширные территории, на которых происходят необъяснимые явления. Их называют аномальными зонами. К таковым, например, относится гора Воттоваара. На её вершину не зарастает туристическая тропа.</w:t>
      </w:r>
    </w:p>
    <w:p w14:paraId="59264203" w14:textId="0FB7C542" w:rsidR="00430570" w:rsidRDefault="00430570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18171E91" w14:textId="593F7159" w:rsidR="00430570" w:rsidRDefault="00430570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71EC560B" w14:textId="234C7D99" w:rsidR="00430570" w:rsidRDefault="00430570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487B0A35" w14:textId="77777777" w:rsidR="00430570" w:rsidRDefault="00430570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71E75690" w14:textId="3EA7D06D" w:rsidR="00D35068" w:rsidRPr="00430570" w:rsidRDefault="00FC08EF" w:rsidP="00E66E3A">
      <w:pPr>
        <w:pStyle w:val="1"/>
        <w:rPr>
          <w:sz w:val="32"/>
        </w:rPr>
      </w:pPr>
      <w:bookmarkStart w:id="1" w:name="_Toc535954659"/>
      <w:r w:rsidRPr="00430570">
        <w:rPr>
          <w:sz w:val="32"/>
        </w:rPr>
        <w:lastRenderedPageBreak/>
        <w:t>2. Теоретическая часть</w:t>
      </w:r>
      <w:bookmarkEnd w:id="1"/>
    </w:p>
    <w:p w14:paraId="77785A86" w14:textId="7D080D20" w:rsidR="00FC08EF" w:rsidRDefault="0063759A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36341D">
        <w:rPr>
          <w:rFonts w:ascii="Times New Roman" w:hAnsi="Times New Roman" w:cs="Times New Roman"/>
          <w:sz w:val="28"/>
        </w:rPr>
        <w:t>Гора</w:t>
      </w:r>
      <w:r w:rsidR="00FC08EF">
        <w:rPr>
          <w:rFonts w:ascii="Times New Roman" w:hAnsi="Times New Roman" w:cs="Times New Roman"/>
          <w:sz w:val="28"/>
        </w:rPr>
        <w:t xml:space="preserve"> Воттоваара является высшей точкой Западно-Карельской возвышенности. В центральной части республики Карелия, в юго-восточной части Муезерского района,  недалеко от посёлков Гимолы и Суккозеро.</w:t>
      </w:r>
    </w:p>
    <w:p w14:paraId="5F35C515" w14:textId="53BD72ED" w:rsidR="00FC08EF" w:rsidRDefault="00FC08E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Наивысшая точка – 417,3 м над уровнем моря. Площадь горы 6 квадратных </w:t>
      </w:r>
      <w:r w:rsidR="00FF52E0">
        <w:rPr>
          <w:rFonts w:ascii="Times New Roman" w:hAnsi="Times New Roman" w:cs="Times New Roman"/>
          <w:sz w:val="28"/>
        </w:rPr>
        <w:t>кило</w:t>
      </w:r>
      <w:r>
        <w:rPr>
          <w:rFonts w:ascii="Times New Roman" w:hAnsi="Times New Roman" w:cs="Times New Roman"/>
          <w:sz w:val="28"/>
        </w:rPr>
        <w:t>метров. Стоит Воттоваара в окружении топких карельских болот и прекрасных озёр.</w:t>
      </w:r>
    </w:p>
    <w:p w14:paraId="2CD6A0F4" w14:textId="0312E604" w:rsidR="00FC08EF" w:rsidRDefault="00FC08E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Воттоваара – это двусложное саамское слово (Саамы – малочисленный финно-угорский народ). «Вотто» - победитель, одержать победу. «Ваара» - гора. Гора победы. Хотя трактовки встречаются разные</w:t>
      </w:r>
      <w:r w:rsidRPr="00727D91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«Гора с берлогой, покрытая лесом». «Места, куда не стоит ходить»</w:t>
      </w:r>
      <w:r w:rsidR="00015042">
        <w:rPr>
          <w:rFonts w:ascii="Times New Roman" w:hAnsi="Times New Roman" w:cs="Times New Roman"/>
          <w:sz w:val="28"/>
        </w:rPr>
        <w:t xml:space="preserve"> </w:t>
      </w:r>
      <w:r w:rsidR="00015042" w:rsidRPr="00015042">
        <w:rPr>
          <w:rFonts w:ascii="Times New Roman" w:hAnsi="Times New Roman" w:cs="Times New Roman"/>
          <w:sz w:val="28"/>
        </w:rPr>
        <w:t xml:space="preserve">[1, </w:t>
      </w:r>
      <w:r w:rsidR="00015042">
        <w:rPr>
          <w:rFonts w:ascii="Times New Roman" w:hAnsi="Times New Roman" w:cs="Times New Roman"/>
          <w:sz w:val="28"/>
          <w:lang w:val="en-US"/>
        </w:rPr>
        <w:t>URL</w:t>
      </w:r>
      <w:r w:rsidR="00015042" w:rsidRPr="00015042">
        <w:rPr>
          <w:rFonts w:ascii="Times New Roman" w:hAnsi="Times New Roman" w:cs="Times New Roman"/>
          <w:sz w:val="28"/>
        </w:rPr>
        <w:t xml:space="preserve">: </w:t>
      </w:r>
      <w:r w:rsidR="00015042" w:rsidRPr="00015042">
        <w:rPr>
          <w:rFonts w:ascii="Times New Roman" w:hAnsi="Times New Roman" w:cs="Times New Roman"/>
          <w:sz w:val="28"/>
          <w:lang w:val="en-US"/>
        </w:rPr>
        <w:t>https</w:t>
      </w:r>
      <w:r w:rsidR="00015042" w:rsidRPr="00015042">
        <w:rPr>
          <w:rFonts w:ascii="Times New Roman" w:hAnsi="Times New Roman" w:cs="Times New Roman"/>
          <w:sz w:val="28"/>
        </w:rPr>
        <w:t>://</w:t>
      </w:r>
      <w:r w:rsidR="00015042" w:rsidRPr="00015042">
        <w:rPr>
          <w:rFonts w:ascii="Times New Roman" w:hAnsi="Times New Roman" w:cs="Times New Roman"/>
          <w:sz w:val="28"/>
          <w:lang w:val="en-US"/>
        </w:rPr>
        <w:t>ru</w:t>
      </w:r>
      <w:r w:rsidR="00015042" w:rsidRPr="00015042">
        <w:rPr>
          <w:rFonts w:ascii="Times New Roman" w:hAnsi="Times New Roman" w:cs="Times New Roman"/>
          <w:sz w:val="28"/>
        </w:rPr>
        <w:t>.</w:t>
      </w:r>
      <w:r w:rsidR="00015042" w:rsidRPr="00015042">
        <w:rPr>
          <w:rFonts w:ascii="Times New Roman" w:hAnsi="Times New Roman" w:cs="Times New Roman"/>
          <w:sz w:val="28"/>
          <w:lang w:val="en-US"/>
        </w:rPr>
        <w:t>wikipedia</w:t>
      </w:r>
      <w:r w:rsidR="00015042" w:rsidRPr="00015042">
        <w:rPr>
          <w:rFonts w:ascii="Times New Roman" w:hAnsi="Times New Roman" w:cs="Times New Roman"/>
          <w:sz w:val="28"/>
        </w:rPr>
        <w:t>.</w:t>
      </w:r>
      <w:r w:rsidR="00015042" w:rsidRPr="00015042">
        <w:rPr>
          <w:rFonts w:ascii="Times New Roman" w:hAnsi="Times New Roman" w:cs="Times New Roman"/>
          <w:sz w:val="28"/>
          <w:lang w:val="en-US"/>
        </w:rPr>
        <w:t>org</w:t>
      </w:r>
      <w:r w:rsidR="00015042" w:rsidRPr="00015042">
        <w:rPr>
          <w:rFonts w:ascii="Times New Roman" w:hAnsi="Times New Roman" w:cs="Times New Roman"/>
          <w:sz w:val="28"/>
        </w:rPr>
        <w:t>/</w:t>
      </w:r>
      <w:r w:rsidR="00015042" w:rsidRPr="00015042">
        <w:rPr>
          <w:rFonts w:ascii="Times New Roman" w:hAnsi="Times New Roman" w:cs="Times New Roman"/>
          <w:sz w:val="28"/>
          <w:lang w:val="en-US"/>
        </w:rPr>
        <w:t>wiki</w:t>
      </w:r>
      <w:r w:rsidR="00015042" w:rsidRPr="00015042">
        <w:rPr>
          <w:rFonts w:ascii="Times New Roman" w:hAnsi="Times New Roman" w:cs="Times New Roman"/>
          <w:sz w:val="28"/>
        </w:rPr>
        <w:t>/Воттоваара]</w:t>
      </w:r>
      <w:r>
        <w:rPr>
          <w:rFonts w:ascii="Times New Roman" w:hAnsi="Times New Roman" w:cs="Times New Roman"/>
          <w:sz w:val="28"/>
        </w:rPr>
        <w:t>.</w:t>
      </w:r>
    </w:p>
    <w:p w14:paraId="40E980D0" w14:textId="4217295E" w:rsidR="00FC08EF" w:rsidRDefault="00FC08E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Воттоваара была открыта в 1978 году местным краеведом Сергеем Симоняном</w:t>
      </w:r>
      <w:r w:rsidR="009E1F97">
        <w:rPr>
          <w:rFonts w:ascii="Times New Roman" w:hAnsi="Times New Roman" w:cs="Times New Roman"/>
          <w:sz w:val="28"/>
        </w:rPr>
        <w:t xml:space="preserve"> </w:t>
      </w:r>
      <w:r w:rsidR="007026DE" w:rsidRPr="007026DE">
        <w:rPr>
          <w:rFonts w:ascii="Times New Roman" w:hAnsi="Times New Roman" w:cs="Times New Roman"/>
          <w:sz w:val="28"/>
        </w:rPr>
        <w:t>[</w:t>
      </w:r>
      <w:r w:rsidR="009E1F97">
        <w:rPr>
          <w:rFonts w:ascii="Times New Roman" w:hAnsi="Times New Roman" w:cs="Times New Roman"/>
          <w:sz w:val="28"/>
        </w:rPr>
        <w:t>4</w:t>
      </w:r>
      <w:r w:rsidR="009E1F97" w:rsidRPr="009E1F97">
        <w:rPr>
          <w:rFonts w:ascii="Times New Roman" w:hAnsi="Times New Roman" w:cs="Times New Roman"/>
          <w:sz w:val="28"/>
        </w:rPr>
        <w:t xml:space="preserve">, </w:t>
      </w:r>
      <w:r w:rsidR="009E1F97">
        <w:rPr>
          <w:rFonts w:ascii="Times New Roman" w:hAnsi="Times New Roman" w:cs="Times New Roman"/>
          <w:sz w:val="28"/>
          <w:lang w:val="en-US"/>
        </w:rPr>
        <w:t>URL</w:t>
      </w:r>
      <w:r w:rsidR="009E1F97" w:rsidRPr="009E1F97">
        <w:rPr>
          <w:rFonts w:ascii="Times New Roman" w:hAnsi="Times New Roman" w:cs="Times New Roman"/>
          <w:sz w:val="28"/>
        </w:rPr>
        <w:t xml:space="preserve">: </w:t>
      </w:r>
      <w:r w:rsidR="009E1F97" w:rsidRPr="009E1F97">
        <w:rPr>
          <w:rFonts w:ascii="Times New Roman" w:hAnsi="Times New Roman" w:cs="Times New Roman"/>
          <w:sz w:val="28"/>
          <w:lang w:val="en-US"/>
        </w:rPr>
        <w:t>https</w:t>
      </w:r>
      <w:r w:rsidR="009E1F97" w:rsidRPr="009E1F97">
        <w:rPr>
          <w:rFonts w:ascii="Times New Roman" w:hAnsi="Times New Roman" w:cs="Times New Roman"/>
          <w:sz w:val="28"/>
        </w:rPr>
        <w:t>://</w:t>
      </w:r>
      <w:r w:rsidR="009E1F97" w:rsidRPr="009E1F97">
        <w:rPr>
          <w:rFonts w:ascii="Times New Roman" w:hAnsi="Times New Roman" w:cs="Times New Roman"/>
          <w:sz w:val="28"/>
          <w:lang w:val="en-US"/>
        </w:rPr>
        <w:t>rk</w:t>
      </w:r>
      <w:r w:rsidR="009E1F97" w:rsidRPr="009E1F97">
        <w:rPr>
          <w:rFonts w:ascii="Times New Roman" w:hAnsi="Times New Roman" w:cs="Times New Roman"/>
          <w:sz w:val="28"/>
        </w:rPr>
        <w:t>.</w:t>
      </w:r>
      <w:r w:rsidR="009E1F97" w:rsidRPr="009E1F97">
        <w:rPr>
          <w:rFonts w:ascii="Times New Roman" w:hAnsi="Times New Roman" w:cs="Times New Roman"/>
          <w:sz w:val="28"/>
          <w:lang w:val="en-US"/>
        </w:rPr>
        <w:t>karelia</w:t>
      </w:r>
      <w:r w:rsidR="009E1F97" w:rsidRPr="009E1F97">
        <w:rPr>
          <w:rFonts w:ascii="Times New Roman" w:hAnsi="Times New Roman" w:cs="Times New Roman"/>
          <w:sz w:val="28"/>
        </w:rPr>
        <w:t>.</w:t>
      </w:r>
      <w:r w:rsidR="009E1F97" w:rsidRPr="009E1F97">
        <w:rPr>
          <w:rFonts w:ascii="Times New Roman" w:hAnsi="Times New Roman" w:cs="Times New Roman"/>
          <w:sz w:val="28"/>
          <w:lang w:val="en-US"/>
        </w:rPr>
        <w:t>ru</w:t>
      </w:r>
      <w:r w:rsidR="009E1F97" w:rsidRPr="009E1F97">
        <w:rPr>
          <w:rFonts w:ascii="Times New Roman" w:hAnsi="Times New Roman" w:cs="Times New Roman"/>
          <w:sz w:val="28"/>
        </w:rPr>
        <w:t>/</w:t>
      </w:r>
      <w:r w:rsidR="009E1F97" w:rsidRPr="009E1F97">
        <w:rPr>
          <w:rFonts w:ascii="Times New Roman" w:hAnsi="Times New Roman" w:cs="Times New Roman"/>
          <w:sz w:val="28"/>
          <w:lang w:val="en-US"/>
        </w:rPr>
        <w:t>special</w:t>
      </w:r>
      <w:r w:rsidR="009E1F97" w:rsidRPr="009E1F97">
        <w:rPr>
          <w:rFonts w:ascii="Times New Roman" w:hAnsi="Times New Roman" w:cs="Times New Roman"/>
          <w:sz w:val="28"/>
        </w:rPr>
        <w:t>-</w:t>
      </w:r>
      <w:r w:rsidR="009E1F97" w:rsidRPr="009E1F97">
        <w:rPr>
          <w:rFonts w:ascii="Times New Roman" w:hAnsi="Times New Roman" w:cs="Times New Roman"/>
          <w:sz w:val="28"/>
          <w:lang w:val="en-US"/>
        </w:rPr>
        <w:t>projects</w:t>
      </w:r>
      <w:r w:rsidR="009E1F97" w:rsidRPr="009E1F97">
        <w:rPr>
          <w:rFonts w:ascii="Times New Roman" w:hAnsi="Times New Roman" w:cs="Times New Roman"/>
          <w:sz w:val="28"/>
        </w:rPr>
        <w:t>/100-</w:t>
      </w:r>
      <w:r w:rsidR="009E1F97" w:rsidRPr="009E1F97">
        <w:rPr>
          <w:rFonts w:ascii="Times New Roman" w:hAnsi="Times New Roman" w:cs="Times New Roman"/>
          <w:sz w:val="28"/>
          <w:lang w:val="en-US"/>
        </w:rPr>
        <w:t>simvolov</w:t>
      </w:r>
      <w:r w:rsidR="009E1F97" w:rsidRPr="009E1F97">
        <w:rPr>
          <w:rFonts w:ascii="Times New Roman" w:hAnsi="Times New Roman" w:cs="Times New Roman"/>
          <w:sz w:val="28"/>
        </w:rPr>
        <w:t>-</w:t>
      </w:r>
      <w:r w:rsidR="009E1F97" w:rsidRPr="009E1F97">
        <w:rPr>
          <w:rFonts w:ascii="Times New Roman" w:hAnsi="Times New Roman" w:cs="Times New Roman"/>
          <w:sz w:val="28"/>
          <w:lang w:val="en-US"/>
        </w:rPr>
        <w:t>karelii</w:t>
      </w:r>
      <w:r w:rsidR="009E1F97" w:rsidRPr="009E1F97">
        <w:rPr>
          <w:rFonts w:ascii="Times New Roman" w:hAnsi="Times New Roman" w:cs="Times New Roman"/>
          <w:sz w:val="28"/>
        </w:rPr>
        <w:t>/</w:t>
      </w:r>
      <w:r w:rsidR="009E1F97" w:rsidRPr="009E1F97">
        <w:rPr>
          <w:rFonts w:ascii="Times New Roman" w:hAnsi="Times New Roman" w:cs="Times New Roman"/>
          <w:sz w:val="28"/>
          <w:lang w:val="en-US"/>
        </w:rPr>
        <w:t>vottovaara</w:t>
      </w:r>
      <w:r w:rsidR="009E1F97" w:rsidRPr="009E1F97">
        <w:rPr>
          <w:rFonts w:ascii="Times New Roman" w:hAnsi="Times New Roman" w:cs="Times New Roman"/>
          <w:sz w:val="28"/>
        </w:rPr>
        <w:t>/</w:t>
      </w:r>
      <w:r w:rsidR="007026DE" w:rsidRPr="007026DE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. </w:t>
      </w:r>
    </w:p>
    <w:p w14:paraId="58FF930A" w14:textId="77777777" w:rsidR="00FC08EF" w:rsidRDefault="00FC08E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Версий происхождения горы много. Остановимся на трёх из них</w:t>
      </w:r>
      <w:r w:rsidRPr="00727D91">
        <w:rPr>
          <w:rFonts w:ascii="Times New Roman" w:hAnsi="Times New Roman" w:cs="Times New Roman"/>
          <w:sz w:val="28"/>
        </w:rPr>
        <w:t>:</w:t>
      </w:r>
    </w:p>
    <w:p w14:paraId="0560C847" w14:textId="48E1110A" w:rsidR="001D6968" w:rsidRDefault="002E09F2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1D6968">
        <w:rPr>
          <w:rFonts w:ascii="Times New Roman" w:hAnsi="Times New Roman" w:cs="Times New Roman"/>
          <w:sz w:val="28"/>
        </w:rPr>
        <w:t>Версия 1. Ледниковая</w:t>
      </w:r>
      <w:r w:rsidR="001D6968" w:rsidRPr="00CB637A">
        <w:rPr>
          <w:rFonts w:ascii="Times New Roman" w:hAnsi="Times New Roman" w:cs="Times New Roman"/>
          <w:sz w:val="28"/>
        </w:rPr>
        <w:t>:</w:t>
      </w:r>
    </w:p>
    <w:p w14:paraId="2B9DB7F5" w14:textId="764A9171" w:rsidR="001D6968" w:rsidRDefault="0036341D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1D6968">
        <w:rPr>
          <w:rFonts w:ascii="Times New Roman" w:hAnsi="Times New Roman" w:cs="Times New Roman"/>
          <w:sz w:val="28"/>
        </w:rPr>
        <w:t>Около 2,5 миллиардов лет назад эту территорию покрывал ледник весьма сложной формы, с уплотнениями, пустотами и водными капсулами. Долгие века ледник давил на землю с разной силой, по разным направлениям. А потом он начал таять, вымывая бурными реками горные породы по собственной прихоти. Именно так принято объяснять наличие огромных валунов в разных частях региона. Просто Воттоваара оказалась тем местом, где скопилось несколько сотен таких валунов.</w:t>
      </w:r>
    </w:p>
    <w:p w14:paraId="49CE93D3" w14:textId="25BA92AA" w:rsidR="001D6968" w:rsidRDefault="0036341D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1D6968">
        <w:rPr>
          <w:rFonts w:ascii="Times New Roman" w:hAnsi="Times New Roman" w:cs="Times New Roman"/>
          <w:sz w:val="28"/>
        </w:rPr>
        <w:t>Версия 2. Вулканическая</w:t>
      </w:r>
      <w:r w:rsidR="001D6968" w:rsidRPr="00CB637A">
        <w:rPr>
          <w:rFonts w:ascii="Times New Roman" w:hAnsi="Times New Roman" w:cs="Times New Roman"/>
          <w:sz w:val="28"/>
        </w:rPr>
        <w:t>:</w:t>
      </w:r>
    </w:p>
    <w:p w14:paraId="5AB2FDA7" w14:textId="1659DF20" w:rsidR="001D6968" w:rsidRPr="00700629" w:rsidRDefault="0036341D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D6968">
        <w:rPr>
          <w:rFonts w:ascii="Times New Roman" w:hAnsi="Times New Roman" w:cs="Times New Roman"/>
          <w:sz w:val="28"/>
        </w:rPr>
        <w:t>Несколько миллионов лет назад в районе горы Воттоваара произошло мощное извержение вулкана. Это было вполне типичным явлением для территории теперешней Карелии, которую называют «страной древних вулканов».</w:t>
      </w:r>
      <w:r w:rsidR="00700629">
        <w:rPr>
          <w:rFonts w:ascii="Times New Roman" w:hAnsi="Times New Roman" w:cs="Times New Roman"/>
          <w:sz w:val="28"/>
        </w:rPr>
        <w:t xml:space="preserve"> </w:t>
      </w:r>
      <w:r w:rsidR="007026DE" w:rsidRPr="007026DE">
        <w:rPr>
          <w:rFonts w:ascii="Times New Roman" w:hAnsi="Times New Roman" w:cs="Times New Roman"/>
          <w:sz w:val="28"/>
          <w:lang w:val="en-US"/>
        </w:rPr>
        <w:t>[</w:t>
      </w:r>
      <w:r w:rsidR="00700629">
        <w:rPr>
          <w:rFonts w:ascii="Times New Roman" w:hAnsi="Times New Roman" w:cs="Times New Roman"/>
          <w:sz w:val="28"/>
          <w:lang w:val="en-US"/>
        </w:rPr>
        <w:t xml:space="preserve">2, URL: </w:t>
      </w:r>
      <w:r w:rsidR="00700629" w:rsidRPr="00700629">
        <w:rPr>
          <w:rFonts w:ascii="Times New Roman" w:hAnsi="Times New Roman" w:cs="Times New Roman"/>
          <w:sz w:val="28"/>
          <w:lang w:val="en-US"/>
        </w:rPr>
        <w:t>https://tamtravel.ru/respublika-kareliya/stati-o-turisme-v-karelii/vottovaara-legendy-fakty-i-dostoprimechatelnosti-zagadochnoj-karelskoj-gory/</w:t>
      </w:r>
      <w:r w:rsidR="007026DE">
        <w:rPr>
          <w:rFonts w:ascii="Times New Roman" w:hAnsi="Times New Roman" w:cs="Times New Roman"/>
          <w:sz w:val="28"/>
          <w:lang w:val="en-US"/>
        </w:rPr>
        <w:t>]</w:t>
      </w:r>
    </w:p>
    <w:p w14:paraId="4061038C" w14:textId="1FB9D619" w:rsidR="001D6968" w:rsidRDefault="001D6968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Земная кора трескалась, магма изливалась, выбрасывала на поверхность гигантские камни, а потом застывала между ними, образуя причудливые формы. Затем архитектурный облик горного плато завершали дожди и ветра на протяжении последующих столетий.</w:t>
      </w:r>
    </w:p>
    <w:p w14:paraId="37573C2C" w14:textId="72765D34" w:rsidR="001D6968" w:rsidRDefault="001D6968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Версия 3. Историческая</w:t>
      </w:r>
      <w:r w:rsidRPr="00012821">
        <w:rPr>
          <w:rFonts w:ascii="Times New Roman" w:hAnsi="Times New Roman" w:cs="Times New Roman"/>
          <w:sz w:val="28"/>
        </w:rPr>
        <w:t>:</w:t>
      </w:r>
    </w:p>
    <w:p w14:paraId="41E275D2" w14:textId="466FF064" w:rsidR="001D6968" w:rsidRPr="001D6968" w:rsidRDefault="001D6968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неточным историческим сведениям, здешнюю местность населяли племена саамов. Верования свои этот народ сосредотачивал на камнях различной формы. Если валун похож на животное, его причисляли к сейдам покровителя промыслов. Валун, имеющий антропоморфный вид, считали обиталищем духов предков. Если под камнем вырастал мох, это означало, что дух в него вселился и готов общаться. Поэтому многие считают Воттоваару огромным древним капищем, а также скоплением кенотафов.</w:t>
      </w:r>
    </w:p>
    <w:p w14:paraId="5B5D6ABE" w14:textId="6053B2A4" w:rsidR="00EA3511" w:rsidRDefault="00D35068" w:rsidP="00D35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Легенды легендами, но</w:t>
      </w:r>
      <w:r w:rsidR="007250C8">
        <w:rPr>
          <w:rFonts w:ascii="Times New Roman" w:hAnsi="Times New Roman" w:cs="Times New Roman"/>
          <w:sz w:val="28"/>
        </w:rPr>
        <w:t xml:space="preserve"> причудливая Воттоваара существует в действительности. А попробов</w:t>
      </w:r>
      <w:r>
        <w:rPr>
          <w:rFonts w:ascii="Times New Roman" w:hAnsi="Times New Roman" w:cs="Times New Roman"/>
          <w:sz w:val="28"/>
        </w:rPr>
        <w:t xml:space="preserve">ать разгадать </w:t>
      </w:r>
      <w:r w:rsidR="007250C8">
        <w:rPr>
          <w:rFonts w:ascii="Times New Roman" w:hAnsi="Times New Roman" w:cs="Times New Roman"/>
          <w:sz w:val="28"/>
        </w:rPr>
        <w:t>загадку происхождения горы сможет каждый, кто туда доберётся.</w:t>
      </w:r>
      <w:r>
        <w:rPr>
          <w:rFonts w:ascii="Times New Roman" w:hAnsi="Times New Roman" w:cs="Times New Roman"/>
          <w:sz w:val="28"/>
        </w:rPr>
        <w:t xml:space="preserve"> Г</w:t>
      </w:r>
      <w:r w:rsidR="007250C8">
        <w:rPr>
          <w:rFonts w:ascii="Times New Roman" w:hAnsi="Times New Roman" w:cs="Times New Roman"/>
          <w:sz w:val="28"/>
        </w:rPr>
        <w:t>ора имеет всё же ряд достопримечательностей, на которые стоит взглянуть отдельно.</w:t>
      </w:r>
      <w:r w:rsidR="00700629">
        <w:rPr>
          <w:rFonts w:ascii="Times New Roman" w:hAnsi="Times New Roman" w:cs="Times New Roman"/>
          <w:sz w:val="28"/>
        </w:rPr>
        <w:t xml:space="preserve"> </w:t>
      </w:r>
    </w:p>
    <w:p w14:paraId="39DB2B1E" w14:textId="77777777" w:rsidR="00E66E3A" w:rsidRPr="00CC5D7D" w:rsidRDefault="00E66E3A" w:rsidP="009C512F">
      <w:pPr>
        <w:pStyle w:val="2"/>
      </w:pPr>
    </w:p>
    <w:p w14:paraId="5AA3E829" w14:textId="77777777" w:rsidR="00700629" w:rsidRPr="00CC5D7D" w:rsidRDefault="00700629" w:rsidP="00700629"/>
    <w:p w14:paraId="5D318E27" w14:textId="67977E75" w:rsidR="00DE5F6F" w:rsidRPr="00430570" w:rsidRDefault="00DE5F6F" w:rsidP="009C512F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2.1 Лестница в небо</w:t>
      </w:r>
    </w:p>
    <w:p w14:paraId="51275737" w14:textId="7CB6AB5B" w:rsidR="00DE5F6F" w:rsidRDefault="000B6048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ab/>
      </w:r>
      <w:r w:rsidR="00DE5F6F">
        <w:rPr>
          <w:rFonts w:ascii="Times New Roman" w:hAnsi="Times New Roman" w:cs="Times New Roman"/>
          <w:sz w:val="28"/>
          <w:szCs w:val="32"/>
        </w:rPr>
        <w:t>Карельские легенды говорят, что в стародавние времена на вершине лестницы красовался трон с высеченным созвездием Большой медведицы. Сесть на него мог только человек, обладающий сакральными знаниями. Однажды трон рухнул в обрыв за лестницей и просто исчез. Но здесь по-прежнему ищут силу и делают самые интересные фотографии.</w:t>
      </w:r>
    </w:p>
    <w:p w14:paraId="6D49CC25" w14:textId="1781A3C5" w:rsidR="00DE5F6F" w:rsidRDefault="00DE5F6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Представляет собой 13-ступенчатую лестницу,</w:t>
      </w:r>
      <w:r w:rsidR="007250C8">
        <w:rPr>
          <w:rFonts w:ascii="Times New Roman" w:hAnsi="Times New Roman" w:cs="Times New Roman"/>
          <w:sz w:val="28"/>
          <w:szCs w:val="32"/>
        </w:rPr>
        <w:t xml:space="preserve"> чуть в стороне от основания г</w:t>
      </w:r>
      <w:r>
        <w:rPr>
          <w:rFonts w:ascii="Times New Roman" w:hAnsi="Times New Roman" w:cs="Times New Roman"/>
          <w:sz w:val="28"/>
          <w:szCs w:val="32"/>
        </w:rPr>
        <w:t>оры. Сразу за окончанием ступеней – пятиметровый обрыв вниз. Ступени очень чёткие. По мнению геологов, создала лестницу всё-таки природа</w:t>
      </w:r>
      <w:r w:rsidRPr="00BC0636">
        <w:rPr>
          <w:rFonts w:ascii="Times New Roman" w:hAnsi="Times New Roman" w:cs="Times New Roman"/>
          <w:sz w:val="28"/>
          <w:szCs w:val="32"/>
        </w:rPr>
        <w:t>:</w:t>
      </w:r>
      <w:r w:rsidR="007250C8">
        <w:rPr>
          <w:rFonts w:ascii="Times New Roman" w:hAnsi="Times New Roman" w:cs="Times New Roman"/>
          <w:sz w:val="28"/>
          <w:szCs w:val="32"/>
        </w:rPr>
        <w:t xml:space="preserve"> из-за плоскостей спайности </w:t>
      </w:r>
      <w:r>
        <w:rPr>
          <w:rFonts w:ascii="Times New Roman" w:hAnsi="Times New Roman" w:cs="Times New Roman"/>
          <w:sz w:val="28"/>
          <w:szCs w:val="32"/>
        </w:rPr>
        <w:t>кварцитов.</w:t>
      </w:r>
    </w:p>
    <w:p w14:paraId="29D4F404" w14:textId="0855D2F9" w:rsidR="00EA3511" w:rsidRDefault="00DE5F6F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Рукотворным сооружением её считать неправильно.</w:t>
      </w:r>
    </w:p>
    <w:p w14:paraId="5F8B3D39" w14:textId="23ACD8D6" w:rsidR="00E66E3A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14:paraId="390746A9" w14:textId="77777777" w:rsidR="00E66E3A" w:rsidRPr="000B6048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14:paraId="50B1AB24" w14:textId="058BAB29" w:rsidR="009B062E" w:rsidRPr="00430570" w:rsidRDefault="00DE5F6F" w:rsidP="009C512F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 xml:space="preserve">2.2 </w:t>
      </w:r>
      <w:r w:rsidR="009B062E" w:rsidRPr="00430570">
        <w:rPr>
          <w:sz w:val="28"/>
          <w:szCs w:val="28"/>
        </w:rPr>
        <w:t>Каменный колодец</w:t>
      </w:r>
    </w:p>
    <w:p w14:paraId="4AFF5D78" w14:textId="77777777" w:rsidR="009B062E" w:rsidRDefault="009B062E" w:rsidP="00972E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 горе есть множество мегалитов, разрезанных настолько ровно, будто разрубил их одним ударом топора неведомый камнетёс. Наиболее примечательными камнями, которым приписывают рукотворное происхождение, являются каменный колодец и камни пирамидальной формы. </w:t>
      </w:r>
      <w:r w:rsidR="00173080">
        <w:rPr>
          <w:rFonts w:ascii="Times New Roman" w:hAnsi="Times New Roman" w:cs="Times New Roman"/>
          <w:sz w:val="28"/>
        </w:rPr>
        <w:t>Стоя рядом</w:t>
      </w:r>
      <w:r w:rsidR="00A643F8">
        <w:rPr>
          <w:rFonts w:ascii="Times New Roman" w:hAnsi="Times New Roman" w:cs="Times New Roman"/>
          <w:sz w:val="28"/>
        </w:rPr>
        <w:t xml:space="preserve"> с небольшим колодцем, стены которого словно сложены из каменных плит, кажется, что кроме человека, сделать подобное сооружение никто не мог.</w:t>
      </w:r>
    </w:p>
    <w:p w14:paraId="1289E6B1" w14:textId="2BBAD2A4" w:rsidR="00EA3511" w:rsidRDefault="00A643F8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Однако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объясняется этот феномен редкими природными явлениями и результатов этих явлений на Воттовааре скопилось великое множество. Дело в том, что эта гора состоит из 2 пород</w:t>
      </w:r>
      <w:r w:rsidRPr="00A643F8">
        <w:rPr>
          <w:rFonts w:ascii="Times New Roman" w:hAnsi="Times New Roman" w:cs="Times New Roman"/>
          <w:sz w:val="28"/>
        </w:rPr>
        <w:t>:</w:t>
      </w:r>
      <w:r w:rsidR="007250C8">
        <w:rPr>
          <w:rFonts w:ascii="Times New Roman" w:hAnsi="Times New Roman" w:cs="Times New Roman"/>
          <w:sz w:val="28"/>
        </w:rPr>
        <w:t xml:space="preserve"> ят</w:t>
      </w:r>
      <w:r>
        <w:rPr>
          <w:rFonts w:ascii="Times New Roman" w:hAnsi="Times New Roman" w:cs="Times New Roman"/>
          <w:sz w:val="28"/>
        </w:rPr>
        <w:t>улийского кварцита и кварцито-песчаников, которые имеют свойства ровно раскалываться при ударе.</w:t>
      </w:r>
    </w:p>
    <w:p w14:paraId="392F995F" w14:textId="04DC9E94" w:rsidR="00E66E3A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1EBC3B55" w14:textId="77777777" w:rsidR="00E66E3A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22022E19" w14:textId="6C8C0FBD" w:rsidR="00D35068" w:rsidRPr="00430570" w:rsidRDefault="00DE5F6F" w:rsidP="00E66E3A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2.3 Амфитеатр и озеро Глаз</w:t>
      </w:r>
    </w:p>
    <w:p w14:paraId="1F08606C" w14:textId="5D0E65D4" w:rsidR="009C512F" w:rsidRPr="00CC5D7D" w:rsidRDefault="00DE5F6F" w:rsidP="009C51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 центре вершины Воттоваары находится </w:t>
      </w:r>
      <w:r w:rsidR="00D35068">
        <w:rPr>
          <w:rFonts w:ascii="Times New Roman" w:hAnsi="Times New Roman" w:cs="Times New Roman"/>
          <w:sz w:val="28"/>
        </w:rPr>
        <w:t>«амфитеатр».</w:t>
      </w:r>
      <w:r w:rsidR="00D35068">
        <w:rPr>
          <w:rFonts w:ascii="Times New Roman" w:hAnsi="Times New Roman" w:cs="Times New Roman"/>
          <w:sz w:val="28"/>
        </w:rPr>
        <w:tab/>
      </w:r>
      <w:r w:rsidR="009C512F">
        <w:rPr>
          <w:rFonts w:ascii="Times New Roman" w:hAnsi="Times New Roman" w:cs="Times New Roman"/>
          <w:sz w:val="28"/>
        </w:rPr>
        <w:t xml:space="preserve"> </w:t>
      </w:r>
      <w:r w:rsidR="00D35068">
        <w:rPr>
          <w:rFonts w:ascii="Times New Roman" w:hAnsi="Times New Roman" w:cs="Times New Roman"/>
          <w:sz w:val="28"/>
        </w:rPr>
        <w:t>Естественное</w:t>
      </w:r>
      <w:r w:rsidR="009C512F">
        <w:rPr>
          <w:rFonts w:ascii="Times New Roman" w:hAnsi="Times New Roman" w:cs="Times New Roman"/>
          <w:sz w:val="28"/>
        </w:rPr>
        <w:t xml:space="preserve"> </w:t>
      </w:r>
      <w:r w:rsidR="007223D5">
        <w:rPr>
          <w:rFonts w:ascii="Times New Roman" w:hAnsi="Times New Roman" w:cs="Times New Roman"/>
          <w:sz w:val="28"/>
        </w:rPr>
        <w:t>углубление,</w:t>
      </w:r>
      <w:r w:rsidR="007223D5" w:rsidRPr="007223D5">
        <w:rPr>
          <w:rFonts w:ascii="Times New Roman" w:hAnsi="Times New Roman" w:cs="Times New Roman"/>
          <w:sz w:val="28"/>
        </w:rPr>
        <w:t xml:space="preserve"> </w:t>
      </w:r>
      <w:r w:rsidR="00D35068">
        <w:rPr>
          <w:rFonts w:ascii="Times New Roman" w:hAnsi="Times New Roman" w:cs="Times New Roman"/>
          <w:sz w:val="28"/>
        </w:rPr>
        <w:t>которое</w:t>
      </w:r>
      <w:r w:rsidR="00D35068">
        <w:rPr>
          <w:rFonts w:ascii="Times New Roman" w:hAnsi="Times New Roman" w:cs="Times New Roman"/>
          <w:sz w:val="28"/>
        </w:rPr>
        <w:tab/>
        <w:t>подтверждает</w:t>
      </w:r>
      <w:r w:rsidR="00D3506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вулканиче</w:t>
      </w:r>
      <w:r w:rsidR="007223D5">
        <w:rPr>
          <w:rFonts w:ascii="Times New Roman" w:hAnsi="Times New Roman" w:cs="Times New Roman"/>
          <w:sz w:val="28"/>
        </w:rPr>
        <w:t>скую</w:t>
      </w:r>
      <w:r w:rsidR="007223D5" w:rsidRPr="007223D5">
        <w:rPr>
          <w:rFonts w:ascii="Times New Roman" w:hAnsi="Times New Roman" w:cs="Times New Roman"/>
          <w:sz w:val="28"/>
        </w:rPr>
        <w:tab/>
      </w:r>
      <w:r w:rsidR="007223D5">
        <w:rPr>
          <w:rFonts w:ascii="Times New Roman" w:hAnsi="Times New Roman" w:cs="Times New Roman"/>
          <w:sz w:val="28"/>
        </w:rPr>
        <w:t>теорию</w:t>
      </w:r>
      <w:r w:rsidR="007223D5" w:rsidRPr="007223D5">
        <w:rPr>
          <w:rFonts w:ascii="Times New Roman" w:hAnsi="Times New Roman" w:cs="Times New Roman"/>
          <w:sz w:val="28"/>
        </w:rPr>
        <w:t xml:space="preserve"> </w:t>
      </w:r>
      <w:r w:rsidR="009C512F">
        <w:rPr>
          <w:rFonts w:ascii="Times New Roman" w:hAnsi="Times New Roman" w:cs="Times New Roman"/>
          <w:sz w:val="28"/>
        </w:rPr>
        <w:t xml:space="preserve">происхождения горы. </w:t>
      </w:r>
      <w:r>
        <w:rPr>
          <w:rFonts w:ascii="Times New Roman" w:hAnsi="Times New Roman" w:cs="Times New Roman"/>
          <w:sz w:val="28"/>
        </w:rPr>
        <w:t>Внутри древнего кратера несколько каменных гряд постепенно снижаются к центру и отдалённо напоминают ряды амфитеатров старой Европы.</w:t>
      </w:r>
      <w:r w:rsidR="009C51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Амфитеатр Воттоваары имеет овальную форму, вытянутую с востока на запад. Почти на самом дне этого каменного образования можно </w:t>
      </w:r>
      <w:r>
        <w:rPr>
          <w:rFonts w:ascii="Times New Roman" w:hAnsi="Times New Roman" w:cs="Times New Roman"/>
          <w:sz w:val="28"/>
        </w:rPr>
        <w:lastRenderedPageBreak/>
        <w:t>увидеть небольшое заболоченное озеро. Его называют «Глаз» и считают одним из главных мест древних жертвоприношений.</w:t>
      </w:r>
    </w:p>
    <w:p w14:paraId="68F0A887" w14:textId="77777777" w:rsidR="00AB52C9" w:rsidRPr="00CC5D7D" w:rsidRDefault="00AB52C9" w:rsidP="009C51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37E3801" w14:textId="77777777" w:rsidR="00AB52C9" w:rsidRPr="00CC5D7D" w:rsidRDefault="00AB52C9" w:rsidP="009C51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31A83F0" w14:textId="11A48E96" w:rsidR="00DE5F6F" w:rsidRPr="00430570" w:rsidRDefault="00DE5F6F" w:rsidP="009C512F">
      <w:pPr>
        <w:pStyle w:val="2"/>
        <w:spacing w:before="0" w:line="360" w:lineRule="auto"/>
        <w:ind w:left="142" w:firstLine="709"/>
        <w:rPr>
          <w:sz w:val="28"/>
          <w:szCs w:val="28"/>
        </w:rPr>
      </w:pPr>
      <w:r w:rsidRPr="00430570">
        <w:rPr>
          <w:sz w:val="28"/>
          <w:szCs w:val="28"/>
        </w:rPr>
        <w:t>2.4 Деревья</w:t>
      </w:r>
    </w:p>
    <w:p w14:paraId="2B444C28" w14:textId="00F3121D" w:rsidR="00DE5F6F" w:rsidRDefault="001B7318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DE5F6F">
        <w:rPr>
          <w:rFonts w:ascii="Times New Roman" w:hAnsi="Times New Roman" w:cs="Times New Roman"/>
          <w:sz w:val="28"/>
        </w:rPr>
        <w:t>У подножия горы  Воттоваара можно видеть абсолютно здоровые хвойные и лиственные деревья. Их высота достигает несколько десятков метров, а стволы покрыты корой. По мере подъёма к вершине Воттоваары, с деревьями начинают происходить какие-то аномальные явления.</w:t>
      </w:r>
    </w:p>
    <w:p w14:paraId="4F63D9D5" w14:textId="75F27154" w:rsidR="00EA3511" w:rsidRDefault="001B7318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C65FA4">
        <w:rPr>
          <w:rFonts w:ascii="Times New Roman" w:hAnsi="Times New Roman" w:cs="Times New Roman"/>
          <w:sz w:val="28"/>
        </w:rPr>
        <w:t>Закрученные, стран</w:t>
      </w:r>
      <w:r w:rsidR="00DE5F6F">
        <w:rPr>
          <w:rFonts w:ascii="Times New Roman" w:hAnsi="Times New Roman" w:cs="Times New Roman"/>
          <w:sz w:val="28"/>
        </w:rPr>
        <w:t>но нагнувшиеся, растущие верхушкой вниз – они будто пережили мощный ураган, который полностью высушил их и придал новую, удивительную форму.</w:t>
      </w:r>
    </w:p>
    <w:p w14:paraId="70F2AA02" w14:textId="6DC7D8C3" w:rsidR="00E66E3A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26D39EB0" w14:textId="77777777" w:rsidR="00E66E3A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3C090A38" w14:textId="70FEBFC5" w:rsidR="005D0382" w:rsidRPr="00430570" w:rsidRDefault="00DE5F6F" w:rsidP="009C512F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2.5</w:t>
      </w:r>
      <w:r w:rsidR="00370047" w:rsidRPr="00430570">
        <w:rPr>
          <w:sz w:val="28"/>
          <w:szCs w:val="28"/>
        </w:rPr>
        <w:t xml:space="preserve"> </w:t>
      </w:r>
      <w:r w:rsidR="005D0382" w:rsidRPr="00430570">
        <w:rPr>
          <w:sz w:val="28"/>
          <w:szCs w:val="28"/>
        </w:rPr>
        <w:t>Сейд Укко</w:t>
      </w:r>
    </w:p>
    <w:p w14:paraId="41D9CF79" w14:textId="77777777" w:rsidR="005D0382" w:rsidRDefault="005D0382" w:rsidP="006C130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sz w:val="28"/>
        </w:rPr>
        <w:t xml:space="preserve">Сейд – священный </w:t>
      </w:r>
      <w:r w:rsidR="009304A8">
        <w:rPr>
          <w:rFonts w:ascii="Times New Roman" w:hAnsi="Times New Roman" w:cs="Times New Roman"/>
          <w:sz w:val="28"/>
        </w:rPr>
        <w:t>объект северо</w:t>
      </w:r>
      <w:r>
        <w:rPr>
          <w:rFonts w:ascii="Times New Roman" w:hAnsi="Times New Roman" w:cs="Times New Roman"/>
          <w:sz w:val="28"/>
        </w:rPr>
        <w:t>европейских народов, в частности саамов. К понятию сейда также относятся артефакты – сооружения из камней.</w:t>
      </w:r>
    </w:p>
    <w:p w14:paraId="5BF93996" w14:textId="77777777" w:rsidR="003A7F02" w:rsidRPr="005D0382" w:rsidRDefault="003A7F02" w:rsidP="006C130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 самой вершине стоит седовласый угрюмый старец в голубой накидке. Это Укко – верховное </w:t>
      </w:r>
      <w:r w:rsidR="009304A8">
        <w:rPr>
          <w:rFonts w:ascii="Times New Roman" w:hAnsi="Times New Roman" w:cs="Times New Roman"/>
          <w:sz w:val="28"/>
        </w:rPr>
        <w:t>божество карело-</w:t>
      </w:r>
      <w:r>
        <w:rPr>
          <w:rFonts w:ascii="Times New Roman" w:hAnsi="Times New Roman" w:cs="Times New Roman"/>
          <w:sz w:val="28"/>
        </w:rPr>
        <w:t xml:space="preserve">финской </w:t>
      </w:r>
      <w:r w:rsidR="009304A8">
        <w:rPr>
          <w:rFonts w:ascii="Times New Roman" w:hAnsi="Times New Roman" w:cs="Times New Roman"/>
          <w:sz w:val="28"/>
        </w:rPr>
        <w:t xml:space="preserve"> мифологии, олицетворение грома и молнии. Это один из самых больших и самых известных сейдов Воттоваары. </w:t>
      </w:r>
      <w:r w:rsidR="0002771A">
        <w:rPr>
          <w:rFonts w:ascii="Times New Roman" w:hAnsi="Times New Roman" w:cs="Times New Roman"/>
          <w:sz w:val="28"/>
        </w:rPr>
        <w:t>Но в него по приданию вселился древний бог и отпечатал свой лик. Согласно старым легендам, Укко катает по небу камни, отчего возникает гром. И бросает их в злых духов, отчего возникает молния.</w:t>
      </w:r>
    </w:p>
    <w:p w14:paraId="0323072A" w14:textId="6468B362" w:rsidR="009B062E" w:rsidRPr="00757346" w:rsidRDefault="0063759A" w:rsidP="006C130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C01DC2">
        <w:rPr>
          <w:rFonts w:ascii="Times New Roman" w:hAnsi="Times New Roman" w:cs="Times New Roman"/>
          <w:sz w:val="28"/>
        </w:rPr>
        <w:t>Простые туристы любят этот сейд за величественный вид, который венчает гору Воттоваару</w:t>
      </w:r>
      <w:r w:rsidR="007026DE">
        <w:rPr>
          <w:rFonts w:ascii="Times New Roman" w:hAnsi="Times New Roman" w:cs="Times New Roman"/>
          <w:sz w:val="28"/>
        </w:rPr>
        <w:t xml:space="preserve"> </w:t>
      </w:r>
      <w:r w:rsidR="007026DE" w:rsidRPr="007026DE">
        <w:rPr>
          <w:rFonts w:ascii="Times New Roman" w:hAnsi="Times New Roman" w:cs="Times New Roman"/>
          <w:sz w:val="28"/>
        </w:rPr>
        <w:t>[</w:t>
      </w:r>
      <w:r w:rsidR="00757346" w:rsidRPr="00757346">
        <w:rPr>
          <w:rFonts w:ascii="Times New Roman" w:hAnsi="Times New Roman" w:cs="Times New Roman"/>
          <w:sz w:val="28"/>
        </w:rPr>
        <w:t xml:space="preserve">2, </w:t>
      </w:r>
      <w:r w:rsidR="00757346">
        <w:rPr>
          <w:rFonts w:ascii="Times New Roman" w:hAnsi="Times New Roman" w:cs="Times New Roman"/>
          <w:sz w:val="28"/>
          <w:lang w:val="en-US"/>
        </w:rPr>
        <w:t>URL</w:t>
      </w:r>
      <w:r w:rsidR="00757346" w:rsidRPr="00757346">
        <w:rPr>
          <w:rFonts w:ascii="Times New Roman" w:hAnsi="Times New Roman" w:cs="Times New Roman"/>
          <w:sz w:val="28"/>
        </w:rPr>
        <w:t xml:space="preserve">: </w:t>
      </w:r>
      <w:r w:rsidR="00757346" w:rsidRPr="00757346">
        <w:rPr>
          <w:rFonts w:ascii="Times New Roman" w:hAnsi="Times New Roman" w:cs="Times New Roman"/>
          <w:sz w:val="28"/>
          <w:lang w:val="en-US"/>
        </w:rPr>
        <w:t>https</w:t>
      </w:r>
      <w:r w:rsidR="00757346" w:rsidRPr="00757346">
        <w:rPr>
          <w:rFonts w:ascii="Times New Roman" w:hAnsi="Times New Roman" w:cs="Times New Roman"/>
          <w:sz w:val="28"/>
        </w:rPr>
        <w:t>://</w:t>
      </w:r>
      <w:r w:rsidR="00757346" w:rsidRPr="00757346">
        <w:rPr>
          <w:rFonts w:ascii="Times New Roman" w:hAnsi="Times New Roman" w:cs="Times New Roman"/>
          <w:sz w:val="28"/>
          <w:lang w:val="en-US"/>
        </w:rPr>
        <w:t>tamtravel</w:t>
      </w:r>
      <w:r w:rsidR="00757346" w:rsidRPr="00757346">
        <w:rPr>
          <w:rFonts w:ascii="Times New Roman" w:hAnsi="Times New Roman" w:cs="Times New Roman"/>
          <w:sz w:val="28"/>
        </w:rPr>
        <w:t>.</w:t>
      </w:r>
      <w:r w:rsidR="00757346" w:rsidRPr="00757346">
        <w:rPr>
          <w:rFonts w:ascii="Times New Roman" w:hAnsi="Times New Roman" w:cs="Times New Roman"/>
          <w:sz w:val="28"/>
          <w:lang w:val="en-US"/>
        </w:rPr>
        <w:t>ru</w:t>
      </w:r>
      <w:r w:rsidR="00757346" w:rsidRPr="00757346">
        <w:rPr>
          <w:rFonts w:ascii="Times New Roman" w:hAnsi="Times New Roman" w:cs="Times New Roman"/>
          <w:sz w:val="28"/>
        </w:rPr>
        <w:t>/</w:t>
      </w:r>
      <w:r w:rsidR="00757346" w:rsidRPr="00757346">
        <w:rPr>
          <w:rFonts w:ascii="Times New Roman" w:hAnsi="Times New Roman" w:cs="Times New Roman"/>
          <w:sz w:val="28"/>
          <w:lang w:val="en-US"/>
        </w:rPr>
        <w:t>respublika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kareliya</w:t>
      </w:r>
      <w:r w:rsidR="00757346" w:rsidRPr="00757346">
        <w:rPr>
          <w:rFonts w:ascii="Times New Roman" w:hAnsi="Times New Roman" w:cs="Times New Roman"/>
          <w:sz w:val="28"/>
        </w:rPr>
        <w:t>/</w:t>
      </w:r>
      <w:r w:rsidR="00757346" w:rsidRPr="00757346">
        <w:rPr>
          <w:rFonts w:ascii="Times New Roman" w:hAnsi="Times New Roman" w:cs="Times New Roman"/>
          <w:sz w:val="28"/>
          <w:lang w:val="en-US"/>
        </w:rPr>
        <w:t>stati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o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turisme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v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karelii</w:t>
      </w:r>
      <w:r w:rsidR="00757346" w:rsidRPr="00757346">
        <w:rPr>
          <w:rFonts w:ascii="Times New Roman" w:hAnsi="Times New Roman" w:cs="Times New Roman"/>
          <w:sz w:val="28"/>
        </w:rPr>
        <w:t>/</w:t>
      </w:r>
      <w:r w:rsidR="00757346" w:rsidRPr="00757346">
        <w:rPr>
          <w:rFonts w:ascii="Times New Roman" w:hAnsi="Times New Roman" w:cs="Times New Roman"/>
          <w:sz w:val="28"/>
          <w:lang w:val="en-US"/>
        </w:rPr>
        <w:t>vottovaara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legendy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fakty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i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dostoprimechatelnosti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zagadochnoj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karelskoj</w:t>
      </w:r>
      <w:r w:rsidR="00757346" w:rsidRPr="00757346">
        <w:rPr>
          <w:rFonts w:ascii="Times New Roman" w:hAnsi="Times New Roman" w:cs="Times New Roman"/>
          <w:sz w:val="28"/>
        </w:rPr>
        <w:t>-</w:t>
      </w:r>
      <w:r w:rsidR="00757346" w:rsidRPr="00757346">
        <w:rPr>
          <w:rFonts w:ascii="Times New Roman" w:hAnsi="Times New Roman" w:cs="Times New Roman"/>
          <w:sz w:val="28"/>
          <w:lang w:val="en-US"/>
        </w:rPr>
        <w:t>gory</w:t>
      </w:r>
      <w:r w:rsidR="00757346" w:rsidRPr="00757346">
        <w:rPr>
          <w:rFonts w:ascii="Times New Roman" w:hAnsi="Times New Roman" w:cs="Times New Roman"/>
          <w:sz w:val="28"/>
        </w:rPr>
        <w:t>/</w:t>
      </w:r>
      <w:r w:rsidR="007026DE" w:rsidRPr="007026DE">
        <w:rPr>
          <w:rFonts w:ascii="Times New Roman" w:hAnsi="Times New Roman" w:cs="Times New Roman"/>
          <w:sz w:val="28"/>
        </w:rPr>
        <w:t>]</w:t>
      </w:r>
      <w:r w:rsidR="00C01DC2">
        <w:rPr>
          <w:rFonts w:ascii="Times New Roman" w:hAnsi="Times New Roman" w:cs="Times New Roman"/>
          <w:sz w:val="28"/>
        </w:rPr>
        <w:t>.</w:t>
      </w:r>
      <w:r w:rsidR="00757346" w:rsidRPr="00757346">
        <w:rPr>
          <w:rFonts w:ascii="Times New Roman" w:hAnsi="Times New Roman" w:cs="Times New Roman"/>
          <w:sz w:val="28"/>
        </w:rPr>
        <w:t xml:space="preserve"> </w:t>
      </w:r>
    </w:p>
    <w:p w14:paraId="29C31926" w14:textId="29171A72" w:rsidR="00B92D36" w:rsidRPr="00CC5D7D" w:rsidRDefault="00B92D36" w:rsidP="001D3E40">
      <w:pPr>
        <w:spacing w:after="0" w:line="480" w:lineRule="auto"/>
        <w:rPr>
          <w:rFonts w:ascii="Times New Roman" w:hAnsi="Times New Roman" w:cs="Times New Roman"/>
          <w:sz w:val="28"/>
        </w:rPr>
      </w:pPr>
    </w:p>
    <w:p w14:paraId="1F4D061F" w14:textId="77777777" w:rsidR="00AB52C9" w:rsidRPr="00CC5D7D" w:rsidRDefault="00AB52C9" w:rsidP="001D3E40">
      <w:pPr>
        <w:spacing w:after="0" w:line="480" w:lineRule="auto"/>
        <w:rPr>
          <w:rFonts w:ascii="Times New Roman" w:hAnsi="Times New Roman" w:cs="Times New Roman"/>
          <w:sz w:val="28"/>
        </w:rPr>
      </w:pPr>
    </w:p>
    <w:p w14:paraId="3BEC8793" w14:textId="5931F3F9" w:rsidR="00DE5F6F" w:rsidRPr="00430570" w:rsidRDefault="00DE5F6F" w:rsidP="009C512F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2.6 Валуны</w:t>
      </w:r>
    </w:p>
    <w:p w14:paraId="7C19F425" w14:textId="77777777" w:rsidR="00DE5F6F" w:rsidRDefault="00DE5F6F" w:rsidP="00972E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Необычные каменные конструкции, представляющие собой большой валун, опирающийся на два или три камня меньшего размера.</w:t>
      </w:r>
    </w:p>
    <w:p w14:paraId="4742E675" w14:textId="4C376CF5" w:rsidR="00E66E3A" w:rsidRPr="00AB52C9" w:rsidRDefault="00DE5F6F" w:rsidP="00AB52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Откуда же</w:t>
      </w:r>
      <w:r w:rsidR="009C512F">
        <w:rPr>
          <w:rFonts w:ascii="Times New Roman" w:hAnsi="Times New Roman" w:cs="Times New Roman"/>
          <w:sz w:val="28"/>
          <w:szCs w:val="32"/>
        </w:rPr>
        <w:t xml:space="preserve"> они</w:t>
      </w:r>
      <w:r>
        <w:rPr>
          <w:rFonts w:ascii="Times New Roman" w:hAnsi="Times New Roman" w:cs="Times New Roman"/>
          <w:sz w:val="28"/>
          <w:szCs w:val="32"/>
        </w:rPr>
        <w:t xml:space="preserve"> появил</w:t>
      </w:r>
      <w:r w:rsidR="009C512F">
        <w:rPr>
          <w:rFonts w:ascii="Times New Roman" w:hAnsi="Times New Roman" w:cs="Times New Roman"/>
          <w:sz w:val="28"/>
          <w:szCs w:val="32"/>
        </w:rPr>
        <w:t>ись</w:t>
      </w:r>
      <w:r w:rsidR="009C512F" w:rsidRPr="009C512F">
        <w:rPr>
          <w:rFonts w:ascii="Times New Roman" w:hAnsi="Times New Roman" w:cs="Times New Roman"/>
          <w:sz w:val="28"/>
          <w:szCs w:val="32"/>
        </w:rPr>
        <w:t>?</w:t>
      </w:r>
      <w:r w:rsidR="009C512F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Всё очень просто</w:t>
      </w:r>
      <w:r w:rsidRPr="006A2D18">
        <w:rPr>
          <w:rFonts w:ascii="Times New Roman" w:hAnsi="Times New Roman" w:cs="Times New Roman"/>
          <w:sz w:val="28"/>
          <w:szCs w:val="32"/>
        </w:rPr>
        <w:t>:</w:t>
      </w:r>
      <w:r>
        <w:rPr>
          <w:rFonts w:ascii="Times New Roman" w:hAnsi="Times New Roman" w:cs="Times New Roman"/>
          <w:sz w:val="28"/>
          <w:szCs w:val="32"/>
        </w:rPr>
        <w:t xml:space="preserve"> все эти каменные группы – не более</w:t>
      </w:r>
      <w:proofErr w:type="gramStart"/>
      <w:r w:rsidR="00C65FA4">
        <w:rPr>
          <w:rFonts w:ascii="Times New Roman" w:hAnsi="Times New Roman" w:cs="Times New Roman"/>
          <w:sz w:val="28"/>
          <w:szCs w:val="32"/>
        </w:rPr>
        <w:t>,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чем результат работы огромного ледника, покрывавшего всю Северную Европу несколько тысяч лет назад. Все эти двухэтажные конструкции сформировались при отступлении льдов</w:t>
      </w:r>
      <w:r w:rsidRPr="006F236A">
        <w:rPr>
          <w:rFonts w:ascii="Times New Roman" w:hAnsi="Times New Roman" w:cs="Times New Roman"/>
          <w:sz w:val="28"/>
          <w:szCs w:val="32"/>
        </w:rPr>
        <w:t>:</w:t>
      </w:r>
      <w:r>
        <w:rPr>
          <w:rFonts w:ascii="Times New Roman" w:hAnsi="Times New Roman" w:cs="Times New Roman"/>
          <w:sz w:val="28"/>
          <w:szCs w:val="32"/>
        </w:rPr>
        <w:t xml:space="preserve"> крупные глыбы со временем оседали на скалах, а песок и небольшие обломки постепенно</w:t>
      </w:r>
      <w:r w:rsidR="009C512F">
        <w:rPr>
          <w:rFonts w:ascii="Times New Roman" w:hAnsi="Times New Roman" w:cs="Times New Roman"/>
          <w:sz w:val="28"/>
          <w:szCs w:val="32"/>
        </w:rPr>
        <w:t xml:space="preserve"> вымывались из-</w:t>
      </w:r>
      <w:r>
        <w:rPr>
          <w:rFonts w:ascii="Times New Roman" w:hAnsi="Times New Roman" w:cs="Times New Roman"/>
          <w:sz w:val="28"/>
          <w:szCs w:val="32"/>
        </w:rPr>
        <w:t>под их основания, оставляя только ли</w:t>
      </w:r>
      <w:r w:rsidR="00E32C1A">
        <w:rPr>
          <w:rFonts w:ascii="Times New Roman" w:hAnsi="Times New Roman" w:cs="Times New Roman"/>
          <w:sz w:val="28"/>
          <w:szCs w:val="32"/>
        </w:rPr>
        <w:t>шь  плотно прижатые камни-ножки</w:t>
      </w:r>
      <w:r w:rsidR="00E32C1A" w:rsidRPr="00E32C1A">
        <w:rPr>
          <w:rFonts w:ascii="Times New Roman" w:hAnsi="Times New Roman" w:cs="Times New Roman"/>
          <w:sz w:val="28"/>
          <w:szCs w:val="32"/>
        </w:rPr>
        <w:t xml:space="preserve"> [</w:t>
      </w:r>
      <w:r w:rsidR="00E32C1A">
        <w:rPr>
          <w:rFonts w:ascii="Times New Roman" w:hAnsi="Times New Roman" w:cs="Times New Roman"/>
          <w:sz w:val="28"/>
          <w:szCs w:val="32"/>
        </w:rPr>
        <w:t>3</w:t>
      </w:r>
      <w:r w:rsidR="00E32C1A" w:rsidRPr="00E32C1A">
        <w:rPr>
          <w:rFonts w:ascii="Times New Roman" w:hAnsi="Times New Roman" w:cs="Times New Roman"/>
          <w:sz w:val="28"/>
          <w:szCs w:val="32"/>
        </w:rPr>
        <w:t xml:space="preserve">, </w:t>
      </w:r>
      <w:r w:rsidR="00E32C1A">
        <w:rPr>
          <w:rFonts w:ascii="Times New Roman" w:hAnsi="Times New Roman" w:cs="Times New Roman"/>
          <w:sz w:val="28"/>
          <w:szCs w:val="32"/>
        </w:rPr>
        <w:t>с</w:t>
      </w:r>
      <w:r w:rsidR="00E32C1A" w:rsidRPr="00E32C1A">
        <w:rPr>
          <w:rFonts w:ascii="Times New Roman" w:hAnsi="Times New Roman" w:cs="Times New Roman"/>
          <w:sz w:val="28"/>
          <w:szCs w:val="32"/>
        </w:rPr>
        <w:t>. 129-130].</w:t>
      </w:r>
    </w:p>
    <w:p w14:paraId="1F176578" w14:textId="12EA1AC0" w:rsidR="00C65FA4" w:rsidRPr="00430570" w:rsidRDefault="00DE5F6F" w:rsidP="00C65FA4">
      <w:pPr>
        <w:pStyle w:val="2"/>
        <w:rPr>
          <w:sz w:val="28"/>
          <w:szCs w:val="28"/>
        </w:rPr>
      </w:pPr>
      <w:bookmarkStart w:id="2" w:name="_Toc535954666"/>
      <w:r w:rsidRPr="00430570">
        <w:rPr>
          <w:sz w:val="28"/>
          <w:szCs w:val="28"/>
        </w:rPr>
        <w:lastRenderedPageBreak/>
        <w:t>2.7</w:t>
      </w:r>
      <w:r w:rsidR="00370047" w:rsidRPr="00430570">
        <w:rPr>
          <w:sz w:val="28"/>
          <w:szCs w:val="28"/>
        </w:rPr>
        <w:t xml:space="preserve"> </w:t>
      </w:r>
      <w:bookmarkEnd w:id="2"/>
      <w:r w:rsidR="00275588">
        <w:rPr>
          <w:sz w:val="28"/>
          <w:szCs w:val="28"/>
        </w:rPr>
        <w:t>П</w:t>
      </w:r>
      <w:bookmarkStart w:id="3" w:name="_GoBack"/>
      <w:bookmarkEnd w:id="3"/>
      <w:r w:rsidR="00275588">
        <w:rPr>
          <w:sz w:val="28"/>
          <w:szCs w:val="28"/>
        </w:rPr>
        <w:t>раздник спорта в Гимолах</w:t>
      </w:r>
    </w:p>
    <w:p w14:paraId="539E6C6B" w14:textId="6C697018" w:rsidR="00830D49" w:rsidRPr="00430570" w:rsidRDefault="0076248E" w:rsidP="009C512F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Vo</w:t>
      </w:r>
      <w:r w:rsidR="00830D49" w:rsidRPr="00430570">
        <w:rPr>
          <w:sz w:val="28"/>
          <w:szCs w:val="28"/>
        </w:rPr>
        <w:t>ttovaara Mountain Race 2021</w:t>
      </w:r>
    </w:p>
    <w:p w14:paraId="7FB21E8F" w14:textId="77777777" w:rsidR="00830D49" w:rsidRDefault="00830D49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Карелия в начале октября – это зелёно-жёлто-красные леса, последние тёплые дни и прохладные ночи. Без насекомых.</w:t>
      </w:r>
    </w:p>
    <w:p w14:paraId="6F4B3E0C" w14:textId="356AFC21" w:rsidR="00830D49" w:rsidRDefault="00830D49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3604B5">
        <w:rPr>
          <w:rFonts w:ascii="Times New Roman" w:hAnsi="Times New Roman" w:cs="Times New Roman"/>
          <w:sz w:val="28"/>
        </w:rPr>
        <w:t xml:space="preserve">  </w:t>
      </w:r>
      <w:r w:rsidR="0076339A">
        <w:rPr>
          <w:rFonts w:ascii="Times New Roman" w:hAnsi="Times New Roman" w:cs="Times New Roman"/>
          <w:sz w:val="28"/>
        </w:rPr>
        <w:t>2-3 октября 2021 г. в</w:t>
      </w:r>
      <w:r w:rsidR="00801353">
        <w:rPr>
          <w:rFonts w:ascii="Times New Roman" w:hAnsi="Times New Roman" w:cs="Times New Roman"/>
          <w:sz w:val="28"/>
        </w:rPr>
        <w:t xml:space="preserve"> п. Гимолы, Муезерского района состоялся ультратре</w:t>
      </w:r>
      <w:r w:rsidR="00C65FA4">
        <w:rPr>
          <w:rFonts w:ascii="Times New Roman" w:hAnsi="Times New Roman" w:cs="Times New Roman"/>
          <w:sz w:val="28"/>
        </w:rPr>
        <w:t>йл</w:t>
      </w:r>
      <w:r w:rsidR="00801353">
        <w:rPr>
          <w:rFonts w:ascii="Times New Roman" w:hAnsi="Times New Roman" w:cs="Times New Roman"/>
          <w:sz w:val="28"/>
        </w:rPr>
        <w:t>овый забег «</w:t>
      </w:r>
      <w:r w:rsidR="00801353">
        <w:rPr>
          <w:rFonts w:ascii="Times New Roman" w:hAnsi="Times New Roman" w:cs="Times New Roman"/>
          <w:sz w:val="28"/>
          <w:lang w:val="en-US"/>
        </w:rPr>
        <w:t>Vottovaara</w:t>
      </w:r>
      <w:r w:rsidR="00801353" w:rsidRPr="00801353">
        <w:rPr>
          <w:rFonts w:ascii="Times New Roman" w:hAnsi="Times New Roman" w:cs="Times New Roman"/>
          <w:sz w:val="28"/>
        </w:rPr>
        <w:t xml:space="preserve"> </w:t>
      </w:r>
      <w:r w:rsidR="00801353">
        <w:rPr>
          <w:rFonts w:ascii="Times New Roman" w:hAnsi="Times New Roman" w:cs="Times New Roman"/>
          <w:sz w:val="28"/>
          <w:lang w:val="en-US"/>
        </w:rPr>
        <w:t>Mountain</w:t>
      </w:r>
      <w:r w:rsidR="00801353" w:rsidRPr="00801353">
        <w:rPr>
          <w:rFonts w:ascii="Times New Roman" w:hAnsi="Times New Roman" w:cs="Times New Roman"/>
          <w:sz w:val="28"/>
        </w:rPr>
        <w:t xml:space="preserve"> </w:t>
      </w:r>
      <w:r w:rsidR="00801353">
        <w:rPr>
          <w:rFonts w:ascii="Times New Roman" w:hAnsi="Times New Roman" w:cs="Times New Roman"/>
          <w:sz w:val="28"/>
          <w:lang w:val="en-US"/>
        </w:rPr>
        <w:t>Race</w:t>
      </w:r>
      <w:r w:rsidR="00801353">
        <w:rPr>
          <w:rFonts w:ascii="Times New Roman" w:hAnsi="Times New Roman" w:cs="Times New Roman"/>
          <w:sz w:val="28"/>
        </w:rPr>
        <w:t xml:space="preserve"> 2021»</w:t>
      </w:r>
      <w:r w:rsidR="00C65FA4">
        <w:rPr>
          <w:rFonts w:ascii="Times New Roman" w:hAnsi="Times New Roman" w:cs="Times New Roman"/>
          <w:sz w:val="28"/>
        </w:rPr>
        <w:t xml:space="preserve"> (Воттоваара. Горная гонка 2021)</w:t>
      </w:r>
      <w:r w:rsidR="00801353">
        <w:rPr>
          <w:rFonts w:ascii="Times New Roman" w:hAnsi="Times New Roman" w:cs="Times New Roman"/>
          <w:sz w:val="28"/>
        </w:rPr>
        <w:t>. Участники, а это почти полторы тысячи позитивно настроенных людей, бежали одну из дистанций в 14 км, 52 км, 50 миль и 100 миль (Бег на 1 милю – официальная спортивная дисциплина, 1 миля = 1,61 км</w:t>
      </w:r>
      <w:r w:rsidR="00801353" w:rsidRPr="00801353">
        <w:rPr>
          <w:rFonts w:ascii="Times New Roman" w:hAnsi="Times New Roman" w:cs="Times New Roman"/>
          <w:sz w:val="28"/>
        </w:rPr>
        <w:t>;</w:t>
      </w:r>
      <w:r w:rsidR="00801353">
        <w:rPr>
          <w:rFonts w:ascii="Times New Roman" w:hAnsi="Times New Roman" w:cs="Times New Roman"/>
          <w:sz w:val="28"/>
        </w:rPr>
        <w:t xml:space="preserve"> 100 миль = 161 км, 50 миль = 80,5 км).</w:t>
      </w:r>
    </w:p>
    <w:p w14:paraId="349833FE" w14:textId="77777777" w:rsidR="00510772" w:rsidRDefault="00510772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Также были организованы детские забеги на 1 км и 3 км. Организаторы соревнования – команда </w:t>
      </w:r>
      <w:r>
        <w:rPr>
          <w:rFonts w:ascii="Times New Roman" w:hAnsi="Times New Roman" w:cs="Times New Roman"/>
          <w:sz w:val="28"/>
          <w:lang w:val="en-US"/>
        </w:rPr>
        <w:t>Running</w:t>
      </w:r>
      <w:r w:rsidRPr="005107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Heroes</w:t>
      </w:r>
      <w:r w:rsidRPr="005107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Russia</w:t>
      </w:r>
      <w:r w:rsidRPr="00510772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Бегущие герои России</w:t>
      </w:r>
      <w:r w:rsidRPr="0051077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имеют опыт проведения подобных забегов в таких городах России, как Суздаль, Плёс, Переславль-Залесский.</w:t>
      </w:r>
    </w:p>
    <w:p w14:paraId="4E0F64D3" w14:textId="77777777" w:rsidR="00510772" w:rsidRDefault="00510772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F1E4E">
        <w:rPr>
          <w:rFonts w:ascii="Times New Roman" w:hAnsi="Times New Roman" w:cs="Times New Roman"/>
          <w:sz w:val="28"/>
        </w:rPr>
        <w:t>Целью подобных забегов является популяризация природных видов спорта, забегов по пересечённой местности и спортивного ориентирования.</w:t>
      </w:r>
    </w:p>
    <w:p w14:paraId="3F9BCC6B" w14:textId="3347D122" w:rsidR="004416E7" w:rsidRDefault="004416E7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721E21">
        <w:rPr>
          <w:rFonts w:ascii="Times New Roman" w:hAnsi="Times New Roman" w:cs="Times New Roman"/>
          <w:sz w:val="28"/>
        </w:rPr>
        <w:t>Уникальность этого спортивного мероприятия ещё в том,</w:t>
      </w:r>
      <w:r w:rsidR="00C65FA4">
        <w:rPr>
          <w:rFonts w:ascii="Times New Roman" w:hAnsi="Times New Roman" w:cs="Times New Roman"/>
          <w:sz w:val="28"/>
        </w:rPr>
        <w:t xml:space="preserve"> что 3 из 4-х дистанций проходили</w:t>
      </w:r>
      <w:r w:rsidR="00721E21">
        <w:rPr>
          <w:rFonts w:ascii="Times New Roman" w:hAnsi="Times New Roman" w:cs="Times New Roman"/>
          <w:sz w:val="28"/>
        </w:rPr>
        <w:t xml:space="preserve"> через вершину горы.</w:t>
      </w:r>
    </w:p>
    <w:p w14:paraId="414F8001" w14:textId="652448DF" w:rsidR="00972E05" w:rsidRPr="00972E05" w:rsidRDefault="00721E21" w:rsidP="003F7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сети Интернет можно посмотреть фильм «</w:t>
      </w:r>
      <w:r>
        <w:rPr>
          <w:rFonts w:ascii="Times New Roman" w:hAnsi="Times New Roman" w:cs="Times New Roman"/>
          <w:sz w:val="28"/>
          <w:lang w:val="en-US"/>
        </w:rPr>
        <w:t>Vottovaara</w:t>
      </w:r>
      <w:r w:rsidRPr="00721E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Mountain</w:t>
      </w:r>
      <w:r w:rsidRPr="00721E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Race</w:t>
      </w:r>
      <w:r>
        <w:rPr>
          <w:rFonts w:ascii="Times New Roman" w:hAnsi="Times New Roman" w:cs="Times New Roman"/>
          <w:sz w:val="28"/>
        </w:rPr>
        <w:t xml:space="preserve"> 100 </w:t>
      </w:r>
      <w:r>
        <w:rPr>
          <w:rFonts w:ascii="Times New Roman" w:hAnsi="Times New Roman" w:cs="Times New Roman"/>
          <w:sz w:val="28"/>
          <w:lang w:val="en-US"/>
        </w:rPr>
        <w:t>miles</w:t>
      </w:r>
      <w:r w:rsidRPr="00721E21">
        <w:rPr>
          <w:rFonts w:ascii="Times New Roman" w:hAnsi="Times New Roman" w:cs="Times New Roman"/>
          <w:sz w:val="28"/>
        </w:rPr>
        <w:t xml:space="preserve"> 2021</w:t>
      </w:r>
      <w:r>
        <w:rPr>
          <w:rFonts w:ascii="Times New Roman" w:hAnsi="Times New Roman" w:cs="Times New Roman"/>
          <w:sz w:val="28"/>
        </w:rPr>
        <w:t>»</w:t>
      </w:r>
      <w:r w:rsidRPr="00721E2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снятый от первого лица, участником забега на 100 ми</w:t>
      </w:r>
      <w:r w:rsidR="00CC5D7D">
        <w:rPr>
          <w:rFonts w:ascii="Times New Roman" w:hAnsi="Times New Roman" w:cs="Times New Roman"/>
          <w:sz w:val="28"/>
        </w:rPr>
        <w:t>ль Сергеем Якимовым. Рекомендую</w:t>
      </w:r>
      <w:r>
        <w:rPr>
          <w:rFonts w:ascii="Times New Roman" w:hAnsi="Times New Roman" w:cs="Times New Roman"/>
          <w:sz w:val="28"/>
        </w:rPr>
        <w:t xml:space="preserve"> к просмотру. На одном дыхании…</w:t>
      </w:r>
      <w:bookmarkStart w:id="4" w:name="_Toc535954669"/>
    </w:p>
    <w:p w14:paraId="555D9957" w14:textId="77777777" w:rsidR="003F7705" w:rsidRDefault="003F7705" w:rsidP="003F7705">
      <w:pPr>
        <w:pStyle w:val="1"/>
      </w:pPr>
    </w:p>
    <w:p w14:paraId="02D072E7" w14:textId="77777777" w:rsidR="003F7705" w:rsidRDefault="003F7705" w:rsidP="003F7705">
      <w:pPr>
        <w:pStyle w:val="1"/>
      </w:pPr>
    </w:p>
    <w:p w14:paraId="45C82E90" w14:textId="77777777" w:rsidR="00727CCE" w:rsidRDefault="00727CCE" w:rsidP="00727CCE"/>
    <w:p w14:paraId="2BAF128C" w14:textId="77777777" w:rsidR="00727CCE" w:rsidRDefault="00727CCE" w:rsidP="00727CCE"/>
    <w:p w14:paraId="76673C3A" w14:textId="77777777" w:rsidR="00727CCE" w:rsidRDefault="00727CCE" w:rsidP="00727CCE"/>
    <w:p w14:paraId="717E8630" w14:textId="77777777" w:rsidR="00727CCE" w:rsidRDefault="00727CCE" w:rsidP="00727CCE"/>
    <w:p w14:paraId="1DEEC8DD" w14:textId="77777777" w:rsidR="00727CCE" w:rsidRDefault="00727CCE" w:rsidP="00727CCE"/>
    <w:p w14:paraId="6C9C8FA3" w14:textId="77777777" w:rsidR="00727CCE" w:rsidRDefault="00727CCE" w:rsidP="00727CCE"/>
    <w:p w14:paraId="4D3F59C0" w14:textId="77777777" w:rsidR="00727CCE" w:rsidRDefault="00727CCE" w:rsidP="00727CCE"/>
    <w:p w14:paraId="1262E635" w14:textId="77777777" w:rsidR="00727CCE" w:rsidRDefault="00727CCE" w:rsidP="00727CCE"/>
    <w:p w14:paraId="77262F5B" w14:textId="5DC21D81" w:rsidR="00727CCE" w:rsidRDefault="00727CCE" w:rsidP="00727CCE"/>
    <w:p w14:paraId="7ABCD84B" w14:textId="26C7A2EC" w:rsidR="00727CCE" w:rsidRPr="00CC5D7D" w:rsidRDefault="00727CCE" w:rsidP="00727CCE"/>
    <w:p w14:paraId="1BDA5AA9" w14:textId="22D4B62D" w:rsidR="003F7705" w:rsidRPr="00430570" w:rsidRDefault="00DE5F6F" w:rsidP="003F7705">
      <w:pPr>
        <w:pStyle w:val="1"/>
        <w:rPr>
          <w:sz w:val="32"/>
        </w:rPr>
      </w:pPr>
      <w:r w:rsidRPr="00430570">
        <w:rPr>
          <w:sz w:val="32"/>
        </w:rPr>
        <w:lastRenderedPageBreak/>
        <w:t>3. Практическая часть</w:t>
      </w:r>
      <w:bookmarkEnd w:id="4"/>
    </w:p>
    <w:p w14:paraId="2C6A74F6" w14:textId="1E49439F" w:rsidR="00012821" w:rsidRPr="00430570" w:rsidRDefault="00683E25" w:rsidP="00E66E3A">
      <w:pPr>
        <w:pStyle w:val="2"/>
        <w:rPr>
          <w:rFonts w:eastAsia="Calibri"/>
          <w:sz w:val="28"/>
          <w:szCs w:val="28"/>
        </w:rPr>
      </w:pPr>
      <w:r w:rsidRPr="00430570">
        <w:rPr>
          <w:sz w:val="28"/>
          <w:szCs w:val="28"/>
        </w:rPr>
        <w:t>3.1</w:t>
      </w:r>
      <w:r w:rsidR="00012821" w:rsidRPr="00430570">
        <w:rPr>
          <w:rFonts w:eastAsia="Calibri"/>
          <w:sz w:val="28"/>
          <w:szCs w:val="28"/>
        </w:rPr>
        <w:t xml:space="preserve"> Анкетирование учащихся</w:t>
      </w:r>
    </w:p>
    <w:p w14:paraId="4776A38D" w14:textId="0F1C4E27" w:rsidR="00012821" w:rsidRP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Проводя анкетирование (Приложение </w:t>
      </w:r>
      <w:r w:rsidR="00C25578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>1), мы ставили целью выявить следующее:</w:t>
      </w:r>
    </w:p>
    <w:p w14:paraId="2D6D3D3A" w14:textId="2EB8F582" w:rsidR="00012821" w:rsidRP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Знают ли дети, что такое геологические памятники 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>природы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D2AE37" w14:textId="4C7AF354" w:rsidR="00012821" w:rsidRP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Какие достопримечательности своего края знают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724D24" w14:textId="09D60B36" w:rsidR="00012821" w:rsidRP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="009D77AB" w:rsidRPr="009D77AB">
        <w:rPr>
          <w:rFonts w:ascii="Times New Roman" w:eastAsia="Calibri" w:hAnsi="Times New Roman" w:cs="Times New Roman"/>
          <w:sz w:val="28"/>
          <w:szCs w:val="28"/>
          <w:lang w:eastAsia="ru-RU"/>
        </w:rPr>
        <w:t>Слышали ли о горе Воттоваара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06641F" w14:textId="0DEAAA4A" w:rsid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>Хотели бы дети больше узнать о</w:t>
      </w:r>
      <w:r w:rsidR="00C7356B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этой го</w:t>
      </w:r>
      <w:r w:rsidR="00F735EB">
        <w:rPr>
          <w:rFonts w:ascii="Times New Roman" w:eastAsia="Calibri" w:hAnsi="Times New Roman" w:cs="Times New Roman"/>
          <w:sz w:val="28"/>
          <w:szCs w:val="28"/>
          <w:lang w:eastAsia="ru-RU"/>
        </w:rPr>
        <w:t>ре.</w:t>
      </w:r>
    </w:p>
    <w:p w14:paraId="77358428" w14:textId="77777777" w:rsidR="009D77AB" w:rsidRPr="00012821" w:rsidRDefault="009D77AB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69EDED2" w14:textId="003CB76A" w:rsidR="00012821" w:rsidRPr="00012821" w:rsidRDefault="00012821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опросила </w:t>
      </w:r>
      <w:r w:rsidR="00C7356B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учащ</w:t>
      </w:r>
      <w:r w:rsidR="009D77AB">
        <w:rPr>
          <w:rFonts w:ascii="Times New Roman" w:eastAsia="Calibri" w:hAnsi="Times New Roman" w:cs="Times New Roman"/>
          <w:sz w:val="28"/>
          <w:szCs w:val="28"/>
          <w:lang w:eastAsia="ru-RU"/>
        </w:rPr>
        <w:t>ихся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своего класса.</w:t>
      </w:r>
    </w:p>
    <w:p w14:paraId="11D4C8A9" w14:textId="3D072A02" w:rsidR="003F7705" w:rsidRDefault="00012821" w:rsidP="00E66E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Результаты  анкетирования в приложении </w:t>
      </w:r>
      <w:r w:rsidR="00C25578">
        <w:rPr>
          <w:rFonts w:ascii="Times New Roman" w:eastAsia="Calibri" w:hAnsi="Times New Roman" w:cs="Times New Roman"/>
          <w:sz w:val="28"/>
          <w:szCs w:val="28"/>
          <w:lang w:eastAsia="ru-RU"/>
        </w:rPr>
        <w:t>№2</w:t>
      </w:r>
      <w:r w:rsidRPr="000128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7B8C3FFC" w14:textId="09A6B006" w:rsidR="00E66E3A" w:rsidRDefault="00E66E3A" w:rsidP="00E66E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ABB7E1D" w14:textId="77777777" w:rsidR="00E66E3A" w:rsidRPr="00430570" w:rsidRDefault="00E66E3A" w:rsidP="00E66E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67623DB" w14:textId="31802AF3" w:rsidR="009D77AB" w:rsidRPr="00430570" w:rsidRDefault="009D77AB" w:rsidP="00430570">
      <w:pPr>
        <w:pStyle w:val="2"/>
        <w:rPr>
          <w:sz w:val="28"/>
          <w:szCs w:val="28"/>
          <w:shd w:val="clear" w:color="auto" w:fill="FFFFFF"/>
        </w:rPr>
      </w:pPr>
      <w:r w:rsidRPr="00430570">
        <w:rPr>
          <w:sz w:val="28"/>
          <w:szCs w:val="28"/>
          <w:shd w:val="clear" w:color="auto" w:fill="FFFFFF"/>
        </w:rPr>
        <w:t>3.2 Классный час «Воттоваара. Притяжение горы»</w:t>
      </w:r>
    </w:p>
    <w:p w14:paraId="06406BAC" w14:textId="1574932A" w:rsidR="00F735EB" w:rsidRDefault="00F735EB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A29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рамках проекта</w:t>
      </w:r>
      <w:r w:rsid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своем классе 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я провела классный час 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D77AB" w:rsidRPr="007006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Воттоваара. Притяжение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горы»</w:t>
      </w:r>
      <w:r w:rsid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на котором рассказала о том, что узнала об этом прекрасном месте за время изучения данной темы. </w:t>
      </w:r>
    </w:p>
    <w:p w14:paraId="2D5ABF67" w14:textId="08840B35" w:rsidR="00F735EB" w:rsidRDefault="00F735EB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Наглядно представить своим одноклассникам материал мне помогли фотографии</w:t>
      </w:r>
      <w:r w:rsidR="00C255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 №3).</w:t>
      </w:r>
    </w:p>
    <w:p w14:paraId="5AB7E0D5" w14:textId="05833428" w:rsidR="009D77AB" w:rsidRPr="009D77AB" w:rsidRDefault="00F735EB" w:rsidP="006C130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E6E8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 детей появилось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желание </w:t>
      </w:r>
      <w:r w:rsidR="002E6A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отправиться в это загадочное</w:t>
      </w:r>
      <w:r w:rsidR="00BA29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E6E8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место. </w:t>
      </w:r>
    </w:p>
    <w:p w14:paraId="2B22AC7A" w14:textId="5E81102D" w:rsidR="003F7705" w:rsidRDefault="00F735EB" w:rsidP="004305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Фото</w:t>
      </w:r>
      <w:r w:rsidR="004305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отчет представлен в приложении №4</w:t>
      </w:r>
      <w:r w:rsidR="009D77AB" w:rsidRPr="009D77A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2A3DB8B" w14:textId="3DBBFC9D" w:rsidR="00430570" w:rsidRDefault="00430570" w:rsidP="004305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6FD6F5F0" w14:textId="77777777" w:rsidR="00430570" w:rsidRPr="00430570" w:rsidRDefault="00430570" w:rsidP="0043057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1608849" w14:textId="2467FA10" w:rsidR="00C4143D" w:rsidRPr="00430570" w:rsidRDefault="00683E25" w:rsidP="00430570">
      <w:pPr>
        <w:pStyle w:val="2"/>
        <w:rPr>
          <w:sz w:val="28"/>
          <w:szCs w:val="28"/>
        </w:rPr>
      </w:pPr>
      <w:r w:rsidRPr="00430570">
        <w:rPr>
          <w:sz w:val="28"/>
          <w:szCs w:val="28"/>
        </w:rPr>
        <w:t>3.3</w:t>
      </w:r>
      <w:r w:rsidR="00CB637A" w:rsidRPr="00430570">
        <w:rPr>
          <w:sz w:val="28"/>
          <w:szCs w:val="28"/>
        </w:rPr>
        <w:t xml:space="preserve"> Видео зимней горы</w:t>
      </w:r>
    </w:p>
    <w:p w14:paraId="0DE58236" w14:textId="475C6BFA" w:rsidR="00CB637A" w:rsidRDefault="00CB637A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B637A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показать волшебную красоту горы, побывать в зимней сказке.</w:t>
      </w:r>
    </w:p>
    <w:p w14:paraId="1F67BF7E" w14:textId="77777777" w:rsidR="009C512F" w:rsidRDefault="009C512F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3FA73A73" w14:textId="40E54F19" w:rsidR="00CB637A" w:rsidRDefault="00CB637A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Заснеженная природа вызывает восторг и восхищение!</w:t>
      </w:r>
    </w:p>
    <w:p w14:paraId="21FB4DD3" w14:textId="48AD8232" w:rsidR="00CB637A" w:rsidRDefault="00CB637A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Видео было представлено одноклассникам на классном часе. Ребята с большим интересом смотрели на зимнюю сказку. С восторгом искали сказочных героев, которые затаились в заснеженных деревьях.</w:t>
      </w:r>
    </w:p>
    <w:p w14:paraId="645915FD" w14:textId="1D8346E3" w:rsidR="00CB637A" w:rsidRDefault="00CB637A" w:rsidP="006C13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зимняя Воттоваара – эт</w:t>
      </w:r>
      <w:r w:rsidR="003E71A9">
        <w:rPr>
          <w:rFonts w:ascii="Times New Roman" w:hAnsi="Times New Roman" w:cs="Times New Roman"/>
          <w:sz w:val="28"/>
        </w:rPr>
        <w:t>о огромный простор для фантазий!</w:t>
      </w:r>
    </w:p>
    <w:p w14:paraId="5E028ABF" w14:textId="6C3F8DD3" w:rsidR="0076248E" w:rsidRPr="003F7705" w:rsidRDefault="00CB637A" w:rsidP="003F7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В процессе просмотра у ребят появилось желание посетить гору.</w:t>
      </w:r>
    </w:p>
    <w:p w14:paraId="2291A066" w14:textId="77777777" w:rsidR="0076248E" w:rsidRDefault="0076248E" w:rsidP="00252514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</w:p>
    <w:p w14:paraId="3CCA2035" w14:textId="1ED32FD7" w:rsidR="00DA66BF" w:rsidRDefault="00DA66BF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26DEFA9D" w14:textId="77777777" w:rsidR="00430570" w:rsidRDefault="00430570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5854F299" w14:textId="0311EF7F" w:rsidR="00B94AD2" w:rsidRPr="00430570" w:rsidRDefault="00DE5F6F" w:rsidP="00430570">
      <w:pPr>
        <w:pStyle w:val="1"/>
        <w:rPr>
          <w:sz w:val="32"/>
        </w:rPr>
      </w:pPr>
      <w:r w:rsidRPr="00430570">
        <w:rPr>
          <w:sz w:val="32"/>
        </w:rPr>
        <w:lastRenderedPageBreak/>
        <w:t>4. Заключение</w:t>
      </w:r>
    </w:p>
    <w:p w14:paraId="4DEBB445" w14:textId="2059BA58" w:rsidR="00B94AD2" w:rsidRDefault="00B94AD2" w:rsidP="000A71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Любое горное плато красиво в целом. Сложно разделить на части и точно сказать, какая из них прекраснее остальных. Также и гора Воттоваара – это единый уникальный природный комплекс, где каждый камешек и тростинка находятся на своём месте и создают ту самую невероятную гармонию.</w:t>
      </w:r>
    </w:p>
    <w:p w14:paraId="2D4E95AA" w14:textId="4E7EC950" w:rsidR="00B94AD2" w:rsidRDefault="00B94AD2" w:rsidP="000A71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исследования я выяснила, что гора притягивает совершенно разных людей. Сюда тянутся заброшенные дороги, по которым и</w:t>
      </w:r>
      <w:r w:rsidR="0076339A">
        <w:rPr>
          <w:rFonts w:ascii="Times New Roman" w:hAnsi="Times New Roman" w:cs="Times New Roman"/>
          <w:sz w:val="28"/>
        </w:rPr>
        <w:t xml:space="preserve">дут путешественники, каждый со </w:t>
      </w:r>
      <w:r>
        <w:rPr>
          <w:rFonts w:ascii="Times New Roman" w:hAnsi="Times New Roman" w:cs="Times New Roman"/>
          <w:sz w:val="28"/>
        </w:rPr>
        <w:t>своими целями и мыслями.</w:t>
      </w:r>
    </w:p>
    <w:p w14:paraId="70FDE2CB" w14:textId="59C90104" w:rsidR="0076339A" w:rsidRDefault="0076339A" w:rsidP="000A71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Гора всё больше привлекает своей необычностью</w:t>
      </w:r>
      <w:r w:rsidRPr="00012821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священными камнями, деревьями причудливой формы и ареолом таинственности.</w:t>
      </w:r>
    </w:p>
    <w:p w14:paraId="5D30B8C2" w14:textId="5F3FE0C4" w:rsidR="003F7705" w:rsidRDefault="0076339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отзывах, посетивших Воттоваару, я довольно часто встречала одно и тоже заявление – гора тянет их обратно. Я начала испытывать такое же чувство. Думаю, что я вернусь сюда когда-нибудь…</w:t>
      </w:r>
    </w:p>
    <w:p w14:paraId="309EA136" w14:textId="77777777" w:rsidR="00E66E3A" w:rsidRPr="00CC5D7D" w:rsidRDefault="00E66E3A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5EDCCDBB" w14:textId="77777777" w:rsidR="00892A2E" w:rsidRPr="00CC5D7D" w:rsidRDefault="00892A2E" w:rsidP="00E66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21631298" w14:textId="6813BF22" w:rsidR="00237DA6" w:rsidRPr="00430570" w:rsidRDefault="00DE5F6F" w:rsidP="00430570">
      <w:pPr>
        <w:pStyle w:val="1"/>
        <w:rPr>
          <w:sz w:val="32"/>
        </w:rPr>
      </w:pPr>
      <w:r w:rsidRPr="00430570">
        <w:rPr>
          <w:sz w:val="32"/>
        </w:rPr>
        <w:t xml:space="preserve">5. </w:t>
      </w:r>
      <w:r w:rsidR="00237DA6" w:rsidRPr="00430570">
        <w:rPr>
          <w:sz w:val="32"/>
        </w:rPr>
        <w:t>Информированные источники</w:t>
      </w:r>
    </w:p>
    <w:p w14:paraId="2FC9817B" w14:textId="62F925A3" w:rsidR="00237DA6" w:rsidRPr="00DA66BF" w:rsidRDefault="00DA66BF" w:rsidP="0027612C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Воттоваара – Википедия </w:t>
      </w:r>
      <w:hyperlink w:history="1"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</w:t>
        </w:r>
        <w:r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wikipedia</w:t>
        </w:r>
        <w:r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&gt;</w:t>
        </w:r>
        <w:r w:rsidRPr="00DA66B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wiki</w:t>
        </w:r>
      </w:hyperlink>
    </w:p>
    <w:p w14:paraId="0B25CE89" w14:textId="77777777" w:rsidR="00DA66BF" w:rsidRPr="00DA66BF" w:rsidRDefault="00DA66BF" w:rsidP="0027612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3C502EF3" w14:textId="1B7F2223" w:rsidR="00DA66BF" w:rsidRPr="00DA66BF" w:rsidRDefault="00DA66BF" w:rsidP="0027612C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Воттоваара</w:t>
      </w:r>
      <w:r w:rsidRPr="00CB637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легенды, факты и достопримечательности загадочной карельской горы. ТАМ!/ Республика Карелия/ Статьи о туризме в Карелии 2020 год </w:t>
      </w:r>
      <w:r>
        <w:rPr>
          <w:rFonts w:ascii="Times New Roman" w:hAnsi="Times New Roman" w:cs="Times New Roman"/>
          <w:sz w:val="28"/>
          <w:lang w:val="en-US"/>
        </w:rPr>
        <w:t>https</w:t>
      </w:r>
      <w:r w:rsidRPr="00CB637A">
        <w:rPr>
          <w:rFonts w:ascii="Times New Roman" w:hAnsi="Times New Roman" w:cs="Times New Roman"/>
          <w:sz w:val="28"/>
        </w:rPr>
        <w:t>://</w:t>
      </w:r>
      <w:r>
        <w:rPr>
          <w:rFonts w:ascii="Times New Roman" w:hAnsi="Times New Roman" w:cs="Times New Roman"/>
          <w:sz w:val="28"/>
          <w:lang w:val="en-US"/>
        </w:rPr>
        <w:t>tamtravel</w:t>
      </w:r>
      <w:r w:rsidRPr="00CB637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 w:rsidRPr="00CB637A">
        <w:rPr>
          <w:rFonts w:ascii="Times New Roman" w:hAnsi="Times New Roman" w:cs="Times New Roman"/>
          <w:sz w:val="28"/>
        </w:rPr>
        <w:t>&gt;</w:t>
      </w:r>
      <w:r>
        <w:rPr>
          <w:rFonts w:ascii="Times New Roman" w:hAnsi="Times New Roman" w:cs="Times New Roman"/>
          <w:sz w:val="28"/>
          <w:lang w:val="en-US"/>
        </w:rPr>
        <w:t>vottovaara</w:t>
      </w:r>
      <w:r w:rsidRPr="00CB637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leg</w:t>
      </w:r>
      <w:r w:rsidRPr="00CB637A">
        <w:rPr>
          <w:rFonts w:ascii="Times New Roman" w:hAnsi="Times New Roman" w:cs="Times New Roman"/>
          <w:sz w:val="28"/>
        </w:rPr>
        <w:t>….</w:t>
      </w:r>
    </w:p>
    <w:p w14:paraId="7FCAA093" w14:textId="77777777" w:rsidR="00DA66BF" w:rsidRPr="00DA66BF" w:rsidRDefault="00DA66BF" w:rsidP="002761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4AA910B4" w14:textId="77777777" w:rsidR="0006435B" w:rsidRDefault="00DA66BF" w:rsidP="0027612C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Громцев А.Н. Природный комплекс горы Воттоваара</w:t>
      </w:r>
      <w:r w:rsidRPr="00CB637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особенности, современное состояние, сохранение. Карельский научный центр РАН 2009 г. 183 стр.</w:t>
      </w:r>
    </w:p>
    <w:p w14:paraId="43416B07" w14:textId="77777777" w:rsidR="0006435B" w:rsidRPr="0006435B" w:rsidRDefault="0006435B" w:rsidP="002761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20C70CB1" w14:textId="1FD90A9F" w:rsidR="00237DA6" w:rsidRPr="0006435B" w:rsidRDefault="00A221D5" w:rsidP="0027612C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06435B">
        <w:rPr>
          <w:rFonts w:ascii="Times New Roman" w:hAnsi="Times New Roman" w:cs="Times New Roman"/>
          <w:sz w:val="28"/>
        </w:rPr>
        <w:t xml:space="preserve">Проект «100 символов Карелии. «Воттоваара». Информационное агентство «Республика» 2021 год </w:t>
      </w:r>
      <w:hyperlink w:history="1"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06435B"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rk</w:t>
        </w:r>
        <w:r w:rsidR="0006435B"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Karelia</w:t>
        </w:r>
        <w:r w:rsidR="0006435B"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435B"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&gt;</w:t>
        </w:r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special</w:t>
        </w:r>
        <w:r w:rsidR="0006435B" w:rsidRPr="00CB637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06435B" w:rsidRPr="0006435B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projects</w:t>
        </w:r>
      </w:hyperlink>
    </w:p>
    <w:p w14:paraId="64794243" w14:textId="77777777" w:rsidR="0006435B" w:rsidRPr="0006435B" w:rsidRDefault="0006435B" w:rsidP="002761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0F3EB121" w14:textId="77777777" w:rsidR="00E13D03" w:rsidRDefault="00E13D03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657220CF" w14:textId="77777777" w:rsidR="00AB0FEA" w:rsidRDefault="00AB0FEA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2B1FCC2D" w14:textId="6C64ED34" w:rsidR="007850F2" w:rsidRPr="009E1F97" w:rsidRDefault="007850F2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2840F5F6" w14:textId="77777777" w:rsidR="00F824A9" w:rsidRPr="009E1F97" w:rsidRDefault="00F824A9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76ECCC7D" w14:textId="11E416B1" w:rsidR="00430570" w:rsidRDefault="00430570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76472F15" w14:textId="77777777" w:rsidR="00430570" w:rsidRDefault="00430570" w:rsidP="006852C0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249F74FC" w14:textId="2791F44B" w:rsidR="00136A22" w:rsidRPr="00430570" w:rsidRDefault="00DE5F6F" w:rsidP="00430570">
      <w:pPr>
        <w:pStyle w:val="1"/>
        <w:ind w:left="720"/>
        <w:rPr>
          <w:sz w:val="28"/>
          <w:szCs w:val="28"/>
        </w:rPr>
      </w:pPr>
      <w:r w:rsidRPr="00430570">
        <w:rPr>
          <w:sz w:val="28"/>
          <w:szCs w:val="28"/>
        </w:rPr>
        <w:lastRenderedPageBreak/>
        <w:t>Приложение</w:t>
      </w:r>
    </w:p>
    <w:p w14:paraId="1457A930" w14:textId="2F83BBCB" w:rsidR="00136A22" w:rsidRPr="00430570" w:rsidRDefault="00136A22" w:rsidP="00785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     </w:t>
      </w:r>
      <w:r w:rsidRPr="00430570">
        <w:rPr>
          <w:rFonts w:ascii="Times New Roman" w:hAnsi="Times New Roman" w:cs="Times New Roman"/>
          <w:sz w:val="28"/>
          <w:szCs w:val="28"/>
        </w:rPr>
        <w:t xml:space="preserve">  </w:t>
      </w:r>
      <w:r w:rsidR="00430570" w:rsidRPr="00430570">
        <w:rPr>
          <w:rFonts w:ascii="Times New Roman" w:hAnsi="Times New Roman" w:cs="Times New Roman"/>
          <w:sz w:val="28"/>
          <w:szCs w:val="28"/>
        </w:rPr>
        <w:t>№1</w:t>
      </w:r>
    </w:p>
    <w:p w14:paraId="53B86057" w14:textId="4536E575" w:rsidR="00136A22" w:rsidRDefault="00136A22" w:rsidP="007850F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136A22">
        <w:rPr>
          <w:rFonts w:ascii="Times New Roman" w:hAnsi="Times New Roman" w:cs="Times New Roman"/>
          <w:sz w:val="28"/>
          <w:u w:val="single"/>
        </w:rPr>
        <w:t>Анкета для учащихся</w:t>
      </w:r>
    </w:p>
    <w:p w14:paraId="660D979D" w14:textId="77777777" w:rsidR="00136A22" w:rsidRDefault="00136A22" w:rsidP="00136A22">
      <w:pPr>
        <w:jc w:val="center"/>
        <w:rPr>
          <w:rFonts w:ascii="Times New Roman" w:hAnsi="Times New Roman" w:cs="Times New Roman"/>
          <w:sz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6A22" w14:paraId="3F34B4A5" w14:textId="77777777" w:rsidTr="00136A22">
        <w:tc>
          <w:tcPr>
            <w:tcW w:w="4785" w:type="dxa"/>
          </w:tcPr>
          <w:p w14:paraId="67DE6D15" w14:textId="77777777" w:rsidR="00136A22" w:rsidRPr="00CB637A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Что такое геологические памятники природы</w:t>
            </w:r>
            <w:r w:rsidRPr="00CB637A">
              <w:rPr>
                <w:rFonts w:ascii="Times New Roman" w:hAnsi="Times New Roman" w:cs="Times New Roman"/>
                <w:sz w:val="28"/>
              </w:rPr>
              <w:t>?</w:t>
            </w:r>
          </w:p>
          <w:p w14:paraId="3881F593" w14:textId="043401BC" w:rsidR="00136A22" w:rsidRP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6CB6E323" w14:textId="77777777" w:rsidR="00136A22" w:rsidRDefault="00136A22" w:rsidP="00136A2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136A22" w14:paraId="5980E186" w14:textId="77777777" w:rsidTr="00136A22">
        <w:tc>
          <w:tcPr>
            <w:tcW w:w="4785" w:type="dxa"/>
          </w:tcPr>
          <w:p w14:paraId="0BF24219" w14:textId="77777777" w:rsidR="00136A22" w:rsidRPr="00CB637A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  <w:r w:rsidRPr="00136A22">
              <w:rPr>
                <w:rFonts w:ascii="Times New Roman" w:hAnsi="Times New Roman" w:cs="Times New Roman"/>
                <w:sz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</w:rPr>
              <w:t xml:space="preserve">ие достопримечательности своего </w:t>
            </w:r>
            <w:r w:rsidRPr="00136A22">
              <w:rPr>
                <w:rFonts w:ascii="Times New Roman" w:hAnsi="Times New Roman" w:cs="Times New Roman"/>
                <w:sz w:val="28"/>
              </w:rPr>
              <w:t>края ты знаешь</w:t>
            </w:r>
            <w:r w:rsidRPr="00CB637A">
              <w:rPr>
                <w:rFonts w:ascii="Times New Roman" w:hAnsi="Times New Roman" w:cs="Times New Roman"/>
                <w:sz w:val="28"/>
              </w:rPr>
              <w:t>?</w:t>
            </w:r>
          </w:p>
          <w:p w14:paraId="6402EC64" w14:textId="5EABD010" w:rsidR="00136A22" w:rsidRP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5F3398FC" w14:textId="77777777" w:rsidR="00136A22" w:rsidRDefault="00136A22" w:rsidP="00136A2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136A22" w14:paraId="574A7F61" w14:textId="77777777" w:rsidTr="00136A22">
        <w:tc>
          <w:tcPr>
            <w:tcW w:w="4785" w:type="dxa"/>
          </w:tcPr>
          <w:p w14:paraId="39AF0F7F" w14:textId="77777777" w:rsidR="00136A22" w:rsidRPr="00CB637A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Слышали ли вы о горе Воттоваара</w:t>
            </w:r>
            <w:r w:rsidRPr="00CB637A">
              <w:rPr>
                <w:rFonts w:ascii="Times New Roman" w:hAnsi="Times New Roman" w:cs="Times New Roman"/>
                <w:sz w:val="28"/>
              </w:rPr>
              <w:t>?</w:t>
            </w:r>
          </w:p>
          <w:p w14:paraId="4058B3B0" w14:textId="122C5813" w:rsidR="00136A22" w:rsidRP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25F230E5" w14:textId="77777777" w:rsidR="00136A22" w:rsidRDefault="00136A22" w:rsidP="00136A2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136A22" w14:paraId="3A58E7F0" w14:textId="77777777" w:rsidTr="00136A22">
        <w:tc>
          <w:tcPr>
            <w:tcW w:w="4785" w:type="dxa"/>
          </w:tcPr>
          <w:p w14:paraId="32CEC9C7" w14:textId="77777777" w:rsidR="00136A22" w:rsidRDefault="00136A22" w:rsidP="00136A2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Были там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?</w:t>
            </w:r>
          </w:p>
          <w:p w14:paraId="6005A34C" w14:textId="68387E70" w:rsidR="00136A22" w:rsidRP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53568C80" w14:textId="77777777" w:rsidR="00136A22" w:rsidRDefault="00136A22" w:rsidP="00136A2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136A22" w14:paraId="5251B31B" w14:textId="77777777" w:rsidTr="00136A22">
        <w:tc>
          <w:tcPr>
            <w:tcW w:w="4785" w:type="dxa"/>
          </w:tcPr>
          <w:p w14:paraId="3A2183EC" w14:textId="77777777" w:rsid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Хотели бы больше узнать об этой горе</w:t>
            </w:r>
            <w:r w:rsidRPr="00CB637A">
              <w:rPr>
                <w:rFonts w:ascii="Times New Roman" w:hAnsi="Times New Roman" w:cs="Times New Roman"/>
                <w:sz w:val="28"/>
              </w:rPr>
              <w:t>?</w:t>
            </w:r>
          </w:p>
          <w:p w14:paraId="7FC6A911" w14:textId="6C45502B" w:rsidR="00136A22" w:rsidRPr="00136A22" w:rsidRDefault="00136A22" w:rsidP="00136A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0350EAF0" w14:textId="77777777" w:rsidR="00136A22" w:rsidRDefault="00136A22" w:rsidP="00136A2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</w:tbl>
    <w:p w14:paraId="327E4145" w14:textId="2BE8C546" w:rsidR="00136A22" w:rsidRDefault="00136A22" w:rsidP="00136A22">
      <w:pPr>
        <w:jc w:val="center"/>
        <w:rPr>
          <w:rFonts w:ascii="Times New Roman" w:hAnsi="Times New Roman" w:cs="Times New Roman"/>
          <w:sz w:val="28"/>
          <w:u w:val="single"/>
        </w:rPr>
      </w:pPr>
    </w:p>
    <w:p w14:paraId="1BE4C73A" w14:textId="77777777" w:rsidR="00430570" w:rsidRDefault="00430570" w:rsidP="00136A22">
      <w:pPr>
        <w:jc w:val="center"/>
        <w:rPr>
          <w:rFonts w:ascii="Times New Roman" w:hAnsi="Times New Roman" w:cs="Times New Roman"/>
          <w:sz w:val="28"/>
          <w:u w:val="single"/>
        </w:rPr>
      </w:pPr>
    </w:p>
    <w:p w14:paraId="5F5FB6C1" w14:textId="39C722F3" w:rsidR="00430570" w:rsidRPr="00136A22" w:rsidRDefault="00430570" w:rsidP="00136A22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№2</w:t>
      </w:r>
    </w:p>
    <w:p w14:paraId="7BE3BB8E" w14:textId="25C6FAF2" w:rsidR="00667A5D" w:rsidRDefault="00FC409B" w:rsidP="007850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Результаты анкетирования</w:t>
      </w:r>
    </w:p>
    <w:p w14:paraId="3E9CF099" w14:textId="77777777" w:rsidR="00FC409B" w:rsidRDefault="00FC409B" w:rsidP="00FC409B">
      <w:pPr>
        <w:pStyle w:val="a3"/>
        <w:jc w:val="center"/>
        <w:rPr>
          <w:rFonts w:ascii="Times New Roman" w:hAnsi="Times New Roman" w:cs="Times New Roman"/>
          <w:sz w:val="28"/>
          <w:u w:val="single"/>
        </w:rPr>
      </w:pPr>
    </w:p>
    <w:p w14:paraId="5D95D5D4" w14:textId="63A81C26" w:rsidR="00FC409B" w:rsidRDefault="00FC409B" w:rsidP="00DE5A9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анкетировании приняли участие учащиеся моего класса в составе 23 человек. Проведя анализ анкетирования, я выяснила, что у детей вызвало затруднение объяснить, что такое геологические памятники природы. Некоторые учащиеся объяснили так</w:t>
      </w:r>
      <w:r w:rsidRPr="00CB637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«это то, что создано матушкой природой</w:t>
      </w:r>
      <w:r w:rsidRPr="00CB637A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природные объекты</w:t>
      </w:r>
      <w:r w:rsidRPr="00CB637A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природные памятники» или привели примеры</w:t>
      </w:r>
      <w:r w:rsidRPr="00CB637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деревья, горы и реки.</w:t>
      </w:r>
    </w:p>
    <w:p w14:paraId="6FF34B99" w14:textId="73DA27D5" w:rsidR="00FC409B" w:rsidRDefault="00FC409B" w:rsidP="00DE5A9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Достопримечательности своего края перечислили большинство учащихся класса.</w:t>
      </w:r>
    </w:p>
    <w:p w14:paraId="434CC97A" w14:textId="13370068" w:rsidR="00FC409B" w:rsidRPr="00FC409B" w:rsidRDefault="00FC409B" w:rsidP="00DE5A9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человек из 23 не слышали никогда о горе Воттоваара. Только один из класса был там. Есть те, кто собирается отправиться туда следующим летом. Все анкетируемые хотели бы узнать больше об этом чудесном месте.</w:t>
      </w:r>
    </w:p>
    <w:p w14:paraId="0CB9999E" w14:textId="77777777" w:rsidR="00136A22" w:rsidRDefault="00136A22" w:rsidP="00667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661A387" w14:textId="77777777" w:rsidR="00AB0FEA" w:rsidRDefault="00AB0FEA" w:rsidP="00667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DE8A1C0" w14:textId="77777777" w:rsidR="007850F2" w:rsidRDefault="007850F2" w:rsidP="00667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09246EC" w14:textId="77777777" w:rsidR="007850F2" w:rsidRDefault="007850F2" w:rsidP="00667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0B92EA9" w14:textId="63F0EC82" w:rsidR="007850F2" w:rsidRDefault="007850F2" w:rsidP="00667A5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D7EE5BA" w14:textId="4A369C22" w:rsidR="00AB768F" w:rsidRPr="00430570" w:rsidRDefault="00430570" w:rsidP="00991DD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0570">
        <w:rPr>
          <w:rFonts w:ascii="Times New Roman" w:eastAsia="Calibri" w:hAnsi="Times New Roman" w:cs="Times New Roman"/>
          <w:sz w:val="28"/>
          <w:szCs w:val="28"/>
        </w:rPr>
        <w:lastRenderedPageBreak/>
        <w:t>№3</w:t>
      </w:r>
    </w:p>
    <w:p w14:paraId="2F379658" w14:textId="20264A96" w:rsidR="00575AE4" w:rsidRPr="00991DDF" w:rsidRDefault="007E53BA" w:rsidP="001D258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Фотоотчет о </w:t>
      </w:r>
      <w:r w:rsidR="00E10330">
        <w:rPr>
          <w:rFonts w:ascii="Times New Roman" w:eastAsia="Calibri" w:hAnsi="Times New Roman" w:cs="Times New Roman"/>
          <w:sz w:val="28"/>
          <w:szCs w:val="32"/>
        </w:rPr>
        <w:t>путешествии по Воттовааре</w:t>
      </w:r>
    </w:p>
    <w:p w14:paraId="2406A1EE" w14:textId="77777777" w:rsidR="00AB768F" w:rsidRPr="00991DDF" w:rsidRDefault="00AB768F" w:rsidP="001D258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3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E10330" w14:paraId="22998D13" w14:textId="77777777" w:rsidTr="0033435F">
        <w:trPr>
          <w:trHeight w:val="3718"/>
        </w:trPr>
        <w:tc>
          <w:tcPr>
            <w:tcW w:w="4503" w:type="dxa"/>
          </w:tcPr>
          <w:p w14:paraId="409CDDA0" w14:textId="77777777" w:rsidR="00E10330" w:rsidRDefault="00E10330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5CEF1698" w14:textId="544755F6" w:rsidR="00D710AF" w:rsidRDefault="00C804E3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32D013A0" wp14:editId="3496F45B">
                  <wp:extent cx="2482555" cy="1971675"/>
                  <wp:effectExtent l="0" t="0" r="0" b="0"/>
                  <wp:docPr id="1" name="Изображение 1" descr="USB DISK:51mFTJN_bv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B DISK:51mFTJN_bv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660" cy="197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E4DCF" w14:textId="77777777" w:rsidR="00D710AF" w:rsidRDefault="00D710A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</w:tc>
        <w:tc>
          <w:tcPr>
            <w:tcW w:w="5068" w:type="dxa"/>
          </w:tcPr>
          <w:p w14:paraId="525BB0C6" w14:textId="4780A53D" w:rsidR="00E10330" w:rsidRDefault="00077371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1FCFC8F0" wp14:editId="4B927ED6">
                  <wp:extent cx="2943225" cy="2295525"/>
                  <wp:effectExtent l="0" t="0" r="9525" b="9525"/>
                  <wp:docPr id="10" name="Рисунок 10" descr="C:\Users\admin\Desktop\DO_ls6AwW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DO_ls6AwW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859" cy="230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330" w14:paraId="3642DF82" w14:textId="77777777" w:rsidTr="0033435F">
        <w:tc>
          <w:tcPr>
            <w:tcW w:w="4503" w:type="dxa"/>
          </w:tcPr>
          <w:p w14:paraId="252F43C0" w14:textId="77777777" w:rsidR="00E10330" w:rsidRDefault="00E10330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2146D2ED" w14:textId="18AE3ECA" w:rsidR="0033435F" w:rsidRDefault="007850F2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6FAB9782" wp14:editId="38BA590F">
                  <wp:extent cx="2628899" cy="2190750"/>
                  <wp:effectExtent l="0" t="0" r="635" b="0"/>
                  <wp:docPr id="4" name="Рисунок 4" descr="C:\Users\admin\Desktop\vfqQTMkYd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vfqQTMkYd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587" cy="219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168E16" w14:textId="77777777" w:rsidR="0033435F" w:rsidRDefault="0033435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3D55C07A" w14:textId="77777777" w:rsidR="0033435F" w:rsidRDefault="0033435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77C5D004" w14:textId="3E743EB8" w:rsidR="0033435F" w:rsidRDefault="0033435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</w:tc>
        <w:tc>
          <w:tcPr>
            <w:tcW w:w="5068" w:type="dxa"/>
          </w:tcPr>
          <w:p w14:paraId="5B42AC65" w14:textId="2AC2D818" w:rsidR="00E10330" w:rsidRDefault="00E10330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27DC7D1A" w14:textId="78E8588B" w:rsidR="00D710AF" w:rsidRDefault="0033435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5939B66C" wp14:editId="17FC5454">
                  <wp:extent cx="2838450" cy="2314575"/>
                  <wp:effectExtent l="0" t="0" r="0" b="9525"/>
                  <wp:docPr id="6" name="Рисунок 6" descr="C:\Users\admin\Desktop\PWaCRtlKV6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PWaCRtlKV6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138" cy="2325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A198B" w14:textId="67D84D92" w:rsidR="00D710AF" w:rsidRDefault="00D710A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</w:tc>
      </w:tr>
      <w:tr w:rsidR="00E10330" w14:paraId="5C547269" w14:textId="77777777" w:rsidTr="0033435F">
        <w:tc>
          <w:tcPr>
            <w:tcW w:w="4503" w:type="dxa"/>
          </w:tcPr>
          <w:p w14:paraId="3E855B5D" w14:textId="56496A75" w:rsidR="00E10330" w:rsidRDefault="00353B6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59860190" wp14:editId="29B333F2">
                  <wp:extent cx="2683280" cy="2714625"/>
                  <wp:effectExtent l="0" t="0" r="3175" b="0"/>
                  <wp:docPr id="8" name="Изображение 8" descr="USB DISK:uUAo6eWlbq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SB DISK:uUAo6eWlbq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622" cy="271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50B82330" w14:textId="77777777" w:rsidR="00E10330" w:rsidRDefault="00E10330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432AD2FC" w14:textId="77777777" w:rsidR="00D710AF" w:rsidRDefault="00D710A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1D0ED029" w14:textId="65BA8A91" w:rsidR="00D710AF" w:rsidRDefault="00353B6F" w:rsidP="00667A5D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4062CB6C" wp14:editId="0C0C4DE9">
                  <wp:extent cx="3038475" cy="2436495"/>
                  <wp:effectExtent l="0" t="0" r="9525" b="1905"/>
                  <wp:docPr id="9" name="Изображение 9" descr="USB DISK:XJ8QyhCQ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SB DISK:XJ8QyhCQ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723" cy="2440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8D830" w14:textId="5FA7BB80" w:rsidR="00353B6F" w:rsidRDefault="00353B6F" w:rsidP="00AF2E3F">
      <w:pPr>
        <w:rPr>
          <w:rFonts w:ascii="Times New Roman" w:hAnsi="Times New Roman" w:cs="Times New Roman"/>
          <w:sz w:val="28"/>
        </w:rPr>
      </w:pPr>
    </w:p>
    <w:p w14:paraId="40D0FD2F" w14:textId="0700F4E5" w:rsidR="00430570" w:rsidRDefault="00430570" w:rsidP="004305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№4</w:t>
      </w:r>
    </w:p>
    <w:p w14:paraId="4ABFB09C" w14:textId="2EA364C8" w:rsidR="00430570" w:rsidRDefault="00430570" w:rsidP="004305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Фотоотчет по классному часу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9F6387" w14:paraId="7474661A" w14:textId="77777777" w:rsidTr="00D44CD0">
        <w:trPr>
          <w:trHeight w:val="3392"/>
        </w:trPr>
        <w:tc>
          <w:tcPr>
            <w:tcW w:w="4785" w:type="dxa"/>
          </w:tcPr>
          <w:p w14:paraId="272B1FC2" w14:textId="01B1917B" w:rsidR="009F6387" w:rsidRDefault="00D44CD0" w:rsidP="00AF2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426BFBA" wp14:editId="70FE6AC3">
                  <wp:extent cx="2857500" cy="2257425"/>
                  <wp:effectExtent l="0" t="0" r="0" b="9525"/>
                  <wp:docPr id="3" name="Рисунок 3" descr="C:\Users\admin\Desktop\Новая папка\mBlLYYJ1a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\mBlLYYJ1am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227" cy="226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064409" w14:textId="77777777" w:rsidR="009F6387" w:rsidRDefault="009F6387" w:rsidP="00AF2E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546CFEB6" w14:textId="43AEF552" w:rsidR="009F6387" w:rsidRDefault="002541BF" w:rsidP="0025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4D3FEF6" wp14:editId="29024FDD">
                  <wp:extent cx="2962275" cy="2257425"/>
                  <wp:effectExtent l="0" t="0" r="9525" b="0"/>
                  <wp:docPr id="2" name="Рисунок 2" descr="C:\Users\admin\Desktop\Новая папка\JMp6RsbOVS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\JMp6RsbOVS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387" cy="2260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387" w14:paraId="17A241CB" w14:textId="77777777" w:rsidTr="009F6387">
        <w:tc>
          <w:tcPr>
            <w:tcW w:w="4785" w:type="dxa"/>
          </w:tcPr>
          <w:p w14:paraId="40426432" w14:textId="68788FA1" w:rsidR="009F6387" w:rsidRDefault="00F94E46" w:rsidP="00AF2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42AFF29" wp14:editId="1F4B73BA">
                  <wp:extent cx="2733675" cy="2171700"/>
                  <wp:effectExtent l="0" t="0" r="9525" b="0"/>
                  <wp:docPr id="5" name="Рисунок 5" descr="C:\Users\admin\Desktop\Новая папка\yn-XzfLbq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овая папка\yn-XzfLbq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540" cy="217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7DF96B" w14:textId="007C8C8D" w:rsidR="009F6387" w:rsidRDefault="009F6387" w:rsidP="00AF2E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6BD64F04" w14:textId="4FA62E09" w:rsidR="009F6387" w:rsidRDefault="002541BF" w:rsidP="0025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A1D4C7D" wp14:editId="411B4F7C">
                  <wp:extent cx="2886075" cy="2171700"/>
                  <wp:effectExtent l="0" t="0" r="9525" b="0"/>
                  <wp:docPr id="7" name="Рисунок 7" descr="C:\Users\admin\Desktop\Новая папка\ZkLWnKmlj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\ZkLWnKmlj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84" cy="216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387" w14:paraId="25076143" w14:textId="77777777" w:rsidTr="009F6387">
        <w:tc>
          <w:tcPr>
            <w:tcW w:w="4785" w:type="dxa"/>
          </w:tcPr>
          <w:p w14:paraId="30AE3D27" w14:textId="2E8E78DA" w:rsidR="009F6387" w:rsidRDefault="00F94E46" w:rsidP="00AF2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ABF09A1" wp14:editId="7BC5B8C7">
                  <wp:extent cx="2914650" cy="2447925"/>
                  <wp:effectExtent l="0" t="0" r="0" b="9525"/>
                  <wp:docPr id="11" name="Рисунок 11" descr="C:\Users\admin\Desktop\Новая папка\oLQ5aWSez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Новая папка\oLQ5aWSez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569" cy="246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2CD9B" w14:textId="77777777" w:rsidR="009F6387" w:rsidRDefault="009F6387" w:rsidP="00AF2E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14:paraId="3A568A60" w14:textId="0BC3DD24" w:rsidR="009F6387" w:rsidRDefault="00526CD6" w:rsidP="00AF2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4076872" wp14:editId="3F411D31">
                  <wp:extent cx="2886075" cy="2800350"/>
                  <wp:effectExtent l="0" t="0" r="9525" b="0"/>
                  <wp:docPr id="13" name="Рисунок 13" descr="C:\Users\admin\Desktop\Новая папка\bYBWijJPA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овая папка\bYBWijJPA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988" cy="282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99744D" w14:textId="77777777" w:rsidR="00F94E46" w:rsidRPr="00AF2E3F" w:rsidRDefault="00F94E46" w:rsidP="00AF2E3F">
      <w:pPr>
        <w:rPr>
          <w:rFonts w:ascii="Times New Roman" w:hAnsi="Times New Roman" w:cs="Times New Roman"/>
          <w:sz w:val="28"/>
        </w:rPr>
      </w:pPr>
    </w:p>
    <w:sectPr w:rsidR="00F94E46" w:rsidRPr="00AF2E3F" w:rsidSect="005744C4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67E3C" w14:textId="77777777" w:rsidR="003C14B5" w:rsidRDefault="003C14B5" w:rsidP="00C01DC2">
      <w:pPr>
        <w:spacing w:after="0" w:line="240" w:lineRule="auto"/>
      </w:pPr>
      <w:r>
        <w:separator/>
      </w:r>
    </w:p>
  </w:endnote>
  <w:endnote w:type="continuationSeparator" w:id="0">
    <w:p w14:paraId="7562DE04" w14:textId="77777777" w:rsidR="003C14B5" w:rsidRDefault="003C14B5" w:rsidP="00C0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F35FA" w14:textId="77777777" w:rsidR="00B0240E" w:rsidRDefault="00B0240E" w:rsidP="0060286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94C719C" w14:textId="77777777" w:rsidR="00B0240E" w:rsidRDefault="00B024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6B7FF" w14:textId="1989802D" w:rsidR="00B0240E" w:rsidRPr="00006876" w:rsidRDefault="00B0240E" w:rsidP="00602862">
    <w:pPr>
      <w:pStyle w:val="a6"/>
      <w:framePr w:wrap="around" w:vAnchor="text" w:hAnchor="margin" w:xAlign="center" w:y="1"/>
      <w:rPr>
        <w:rStyle w:val="ac"/>
        <w:rFonts w:ascii="Times New Roman" w:hAnsi="Times New Roman"/>
        <w:sz w:val="28"/>
        <w:szCs w:val="28"/>
      </w:rPr>
    </w:pPr>
    <w:r w:rsidRPr="00006876">
      <w:rPr>
        <w:rStyle w:val="ac"/>
        <w:rFonts w:ascii="Times New Roman" w:hAnsi="Times New Roman"/>
        <w:sz w:val="28"/>
        <w:szCs w:val="28"/>
      </w:rPr>
      <w:fldChar w:fldCharType="begin"/>
    </w:r>
    <w:r w:rsidRPr="00006876">
      <w:rPr>
        <w:rStyle w:val="ac"/>
        <w:rFonts w:ascii="Times New Roman" w:hAnsi="Times New Roman"/>
        <w:sz w:val="28"/>
        <w:szCs w:val="28"/>
      </w:rPr>
      <w:instrText xml:space="preserve">PAGE  </w:instrText>
    </w:r>
    <w:r w:rsidRPr="00006876">
      <w:rPr>
        <w:rStyle w:val="ac"/>
        <w:rFonts w:ascii="Times New Roman" w:hAnsi="Times New Roman"/>
        <w:sz w:val="28"/>
        <w:szCs w:val="28"/>
      </w:rPr>
      <w:fldChar w:fldCharType="separate"/>
    </w:r>
    <w:r w:rsidR="00CC5D7D">
      <w:rPr>
        <w:rStyle w:val="ac"/>
        <w:rFonts w:ascii="Times New Roman" w:hAnsi="Times New Roman"/>
        <w:noProof/>
        <w:sz w:val="28"/>
        <w:szCs w:val="28"/>
      </w:rPr>
      <w:t>6</w:t>
    </w:r>
    <w:r w:rsidRPr="00006876">
      <w:rPr>
        <w:rStyle w:val="ac"/>
        <w:rFonts w:ascii="Times New Roman" w:hAnsi="Times New Roman"/>
        <w:sz w:val="28"/>
        <w:szCs w:val="28"/>
      </w:rPr>
      <w:fldChar w:fldCharType="end"/>
    </w:r>
  </w:p>
  <w:p w14:paraId="5A58DB6D" w14:textId="77777777" w:rsidR="00B0240E" w:rsidRDefault="00B024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CD473" w14:textId="77777777" w:rsidR="003C14B5" w:rsidRDefault="003C14B5" w:rsidP="00C01DC2">
      <w:pPr>
        <w:spacing w:after="0" w:line="240" w:lineRule="auto"/>
      </w:pPr>
      <w:r>
        <w:separator/>
      </w:r>
    </w:p>
  </w:footnote>
  <w:footnote w:type="continuationSeparator" w:id="0">
    <w:p w14:paraId="137C857A" w14:textId="77777777" w:rsidR="003C14B5" w:rsidRDefault="003C14B5" w:rsidP="00C0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094A"/>
    <w:multiLevelType w:val="hybridMultilevel"/>
    <w:tmpl w:val="3650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4DD5"/>
    <w:multiLevelType w:val="hybridMultilevel"/>
    <w:tmpl w:val="775EC326"/>
    <w:lvl w:ilvl="0" w:tplc="EAC2C21E">
      <w:start w:val="1"/>
      <w:numFmt w:val="decimal"/>
      <w:lvlText w:val="%1)"/>
      <w:lvlJc w:val="left"/>
      <w:pPr>
        <w:ind w:left="2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">
    <w:nsid w:val="4CFC2272"/>
    <w:multiLevelType w:val="hybridMultilevel"/>
    <w:tmpl w:val="082CFFCC"/>
    <w:lvl w:ilvl="0" w:tplc="D390E0B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4B2020E"/>
    <w:multiLevelType w:val="hybridMultilevel"/>
    <w:tmpl w:val="3FC2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A78D2"/>
    <w:multiLevelType w:val="hybridMultilevel"/>
    <w:tmpl w:val="2E9A4BA6"/>
    <w:lvl w:ilvl="0" w:tplc="0BA4E18A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>
    <w:nsid w:val="74827939"/>
    <w:multiLevelType w:val="hybridMultilevel"/>
    <w:tmpl w:val="E7C88436"/>
    <w:lvl w:ilvl="0" w:tplc="8AD81F52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14"/>
    <w:rsid w:val="000007B5"/>
    <w:rsid w:val="00006876"/>
    <w:rsid w:val="00011A70"/>
    <w:rsid w:val="00012821"/>
    <w:rsid w:val="00015042"/>
    <w:rsid w:val="0002771A"/>
    <w:rsid w:val="000357FF"/>
    <w:rsid w:val="00036D92"/>
    <w:rsid w:val="0006435B"/>
    <w:rsid w:val="00074191"/>
    <w:rsid w:val="00077371"/>
    <w:rsid w:val="000A71CA"/>
    <w:rsid w:val="000B6048"/>
    <w:rsid w:val="000D5E6D"/>
    <w:rsid w:val="000E0DF5"/>
    <w:rsid w:val="000F05BD"/>
    <w:rsid w:val="00120B3B"/>
    <w:rsid w:val="00136A22"/>
    <w:rsid w:val="00140795"/>
    <w:rsid w:val="001529C6"/>
    <w:rsid w:val="001568FA"/>
    <w:rsid w:val="00171154"/>
    <w:rsid w:val="00171EF2"/>
    <w:rsid w:val="00173080"/>
    <w:rsid w:val="00191A3B"/>
    <w:rsid w:val="001A6602"/>
    <w:rsid w:val="001B7318"/>
    <w:rsid w:val="001D2585"/>
    <w:rsid w:val="001D3E40"/>
    <w:rsid w:val="001D6968"/>
    <w:rsid w:val="001E781E"/>
    <w:rsid w:val="00207AC8"/>
    <w:rsid w:val="00226E02"/>
    <w:rsid w:val="00232937"/>
    <w:rsid w:val="00237DA6"/>
    <w:rsid w:val="00251A98"/>
    <w:rsid w:val="002523CA"/>
    <w:rsid w:val="00252514"/>
    <w:rsid w:val="002541BF"/>
    <w:rsid w:val="0026166A"/>
    <w:rsid w:val="002715A6"/>
    <w:rsid w:val="0027360C"/>
    <w:rsid w:val="00275588"/>
    <w:rsid w:val="0027612C"/>
    <w:rsid w:val="002E09F2"/>
    <w:rsid w:val="002E6A3B"/>
    <w:rsid w:val="002F441F"/>
    <w:rsid w:val="0033435F"/>
    <w:rsid w:val="00346022"/>
    <w:rsid w:val="00353B6F"/>
    <w:rsid w:val="003604B5"/>
    <w:rsid w:val="0036341D"/>
    <w:rsid w:val="003639D0"/>
    <w:rsid w:val="00370047"/>
    <w:rsid w:val="00382336"/>
    <w:rsid w:val="003929AD"/>
    <w:rsid w:val="003A73A8"/>
    <w:rsid w:val="003A7F02"/>
    <w:rsid w:val="003C14B5"/>
    <w:rsid w:val="003C46F6"/>
    <w:rsid w:val="003D7990"/>
    <w:rsid w:val="003E3B60"/>
    <w:rsid w:val="003E71A9"/>
    <w:rsid w:val="003F7705"/>
    <w:rsid w:val="0040410D"/>
    <w:rsid w:val="00414065"/>
    <w:rsid w:val="00430570"/>
    <w:rsid w:val="004416E7"/>
    <w:rsid w:val="00475A5D"/>
    <w:rsid w:val="00497994"/>
    <w:rsid w:val="004B6953"/>
    <w:rsid w:val="004B69AB"/>
    <w:rsid w:val="004C17FE"/>
    <w:rsid w:val="004F254E"/>
    <w:rsid w:val="00510772"/>
    <w:rsid w:val="00526CD6"/>
    <w:rsid w:val="00545E3C"/>
    <w:rsid w:val="005744C4"/>
    <w:rsid w:val="00575AE4"/>
    <w:rsid w:val="00580E6B"/>
    <w:rsid w:val="005902C7"/>
    <w:rsid w:val="005D0382"/>
    <w:rsid w:val="005F116F"/>
    <w:rsid w:val="005F36C6"/>
    <w:rsid w:val="00602862"/>
    <w:rsid w:val="00610DB2"/>
    <w:rsid w:val="0063759A"/>
    <w:rsid w:val="00647A1A"/>
    <w:rsid w:val="00662974"/>
    <w:rsid w:val="00667A5D"/>
    <w:rsid w:val="00683E25"/>
    <w:rsid w:val="00684CED"/>
    <w:rsid w:val="006852C0"/>
    <w:rsid w:val="006A2D18"/>
    <w:rsid w:val="006A70CB"/>
    <w:rsid w:val="006B5F5B"/>
    <w:rsid w:val="006C130A"/>
    <w:rsid w:val="006C76A7"/>
    <w:rsid w:val="006E6E87"/>
    <w:rsid w:val="006F236A"/>
    <w:rsid w:val="00700629"/>
    <w:rsid w:val="007026DE"/>
    <w:rsid w:val="00715B02"/>
    <w:rsid w:val="00721E21"/>
    <w:rsid w:val="007223D5"/>
    <w:rsid w:val="007250C8"/>
    <w:rsid w:val="00727CCE"/>
    <w:rsid w:val="00727D91"/>
    <w:rsid w:val="00752FE8"/>
    <w:rsid w:val="00757346"/>
    <w:rsid w:val="00761AD6"/>
    <w:rsid w:val="0076248E"/>
    <w:rsid w:val="0076339A"/>
    <w:rsid w:val="007850F2"/>
    <w:rsid w:val="007C7F15"/>
    <w:rsid w:val="007E2D00"/>
    <w:rsid w:val="007E53BA"/>
    <w:rsid w:val="00801353"/>
    <w:rsid w:val="00830D49"/>
    <w:rsid w:val="00892A2E"/>
    <w:rsid w:val="008A03D8"/>
    <w:rsid w:val="008A0C85"/>
    <w:rsid w:val="008B1634"/>
    <w:rsid w:val="008C6A35"/>
    <w:rsid w:val="00912D81"/>
    <w:rsid w:val="00914FF2"/>
    <w:rsid w:val="009304A8"/>
    <w:rsid w:val="009334B5"/>
    <w:rsid w:val="009531B3"/>
    <w:rsid w:val="0095419D"/>
    <w:rsid w:val="00972E05"/>
    <w:rsid w:val="00984EEE"/>
    <w:rsid w:val="00991DDF"/>
    <w:rsid w:val="009B062E"/>
    <w:rsid w:val="009B68B4"/>
    <w:rsid w:val="009C512F"/>
    <w:rsid w:val="009D0F3E"/>
    <w:rsid w:val="009D77AB"/>
    <w:rsid w:val="009E1F97"/>
    <w:rsid w:val="009E5E92"/>
    <w:rsid w:val="009F2099"/>
    <w:rsid w:val="009F6387"/>
    <w:rsid w:val="00A01C71"/>
    <w:rsid w:val="00A02C32"/>
    <w:rsid w:val="00A221D5"/>
    <w:rsid w:val="00A34C6A"/>
    <w:rsid w:val="00A4717E"/>
    <w:rsid w:val="00A643F8"/>
    <w:rsid w:val="00A918F1"/>
    <w:rsid w:val="00AB0FEA"/>
    <w:rsid w:val="00AB52C9"/>
    <w:rsid w:val="00AB768F"/>
    <w:rsid w:val="00AC48A5"/>
    <w:rsid w:val="00AF2E3F"/>
    <w:rsid w:val="00AF3ACB"/>
    <w:rsid w:val="00AF6CFA"/>
    <w:rsid w:val="00B0240E"/>
    <w:rsid w:val="00B037C9"/>
    <w:rsid w:val="00B314F3"/>
    <w:rsid w:val="00B770FC"/>
    <w:rsid w:val="00B92D36"/>
    <w:rsid w:val="00B94AD2"/>
    <w:rsid w:val="00BA1465"/>
    <w:rsid w:val="00BA298E"/>
    <w:rsid w:val="00BB2514"/>
    <w:rsid w:val="00BC0636"/>
    <w:rsid w:val="00BF1E4E"/>
    <w:rsid w:val="00C01DC2"/>
    <w:rsid w:val="00C0786B"/>
    <w:rsid w:val="00C25578"/>
    <w:rsid w:val="00C4143D"/>
    <w:rsid w:val="00C55226"/>
    <w:rsid w:val="00C65FA4"/>
    <w:rsid w:val="00C6616D"/>
    <w:rsid w:val="00C7173E"/>
    <w:rsid w:val="00C71C7E"/>
    <w:rsid w:val="00C7356B"/>
    <w:rsid w:val="00C804E3"/>
    <w:rsid w:val="00C9674D"/>
    <w:rsid w:val="00CB637A"/>
    <w:rsid w:val="00CC5D7D"/>
    <w:rsid w:val="00D2065C"/>
    <w:rsid w:val="00D35068"/>
    <w:rsid w:val="00D353A8"/>
    <w:rsid w:val="00D44CD0"/>
    <w:rsid w:val="00D51025"/>
    <w:rsid w:val="00D5411E"/>
    <w:rsid w:val="00D541C2"/>
    <w:rsid w:val="00D6498C"/>
    <w:rsid w:val="00D710AF"/>
    <w:rsid w:val="00D75F5F"/>
    <w:rsid w:val="00DA66BF"/>
    <w:rsid w:val="00DB022E"/>
    <w:rsid w:val="00DB7523"/>
    <w:rsid w:val="00DC15C0"/>
    <w:rsid w:val="00DD5298"/>
    <w:rsid w:val="00DE5A9B"/>
    <w:rsid w:val="00DE5F6F"/>
    <w:rsid w:val="00DF0316"/>
    <w:rsid w:val="00DF16A0"/>
    <w:rsid w:val="00E07DCD"/>
    <w:rsid w:val="00E10330"/>
    <w:rsid w:val="00E13D03"/>
    <w:rsid w:val="00E32C1A"/>
    <w:rsid w:val="00E4054B"/>
    <w:rsid w:val="00E66E3A"/>
    <w:rsid w:val="00E72D44"/>
    <w:rsid w:val="00E72E0A"/>
    <w:rsid w:val="00EA3511"/>
    <w:rsid w:val="00EB124A"/>
    <w:rsid w:val="00EE4730"/>
    <w:rsid w:val="00F03F4A"/>
    <w:rsid w:val="00F117ED"/>
    <w:rsid w:val="00F13308"/>
    <w:rsid w:val="00F22E81"/>
    <w:rsid w:val="00F35E11"/>
    <w:rsid w:val="00F43D93"/>
    <w:rsid w:val="00F44797"/>
    <w:rsid w:val="00F735EB"/>
    <w:rsid w:val="00F824A9"/>
    <w:rsid w:val="00F94E46"/>
    <w:rsid w:val="00FB1CF7"/>
    <w:rsid w:val="00FC08EF"/>
    <w:rsid w:val="00FC409B"/>
    <w:rsid w:val="00FE5324"/>
    <w:rsid w:val="00FF52E0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77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F6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="Times New Roman"/>
      <w:b/>
      <w:bCs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5FA4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="Times New Roman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5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DC2"/>
  </w:style>
  <w:style w:type="paragraph" w:styleId="a6">
    <w:name w:val="footer"/>
    <w:basedOn w:val="a"/>
    <w:link w:val="a7"/>
    <w:uiPriority w:val="99"/>
    <w:unhideWhenUsed/>
    <w:rsid w:val="00C0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DC2"/>
  </w:style>
  <w:style w:type="table" w:styleId="a8">
    <w:name w:val="Table Grid"/>
    <w:basedOn w:val="a1"/>
    <w:uiPriority w:val="59"/>
    <w:rsid w:val="0001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5F6F"/>
    <w:rPr>
      <w:rFonts w:ascii="Times New Roman" w:eastAsiaTheme="majorEastAsia" w:hAnsi="Times New Roman" w:cs="Times New Roman"/>
      <w:b/>
      <w:bCs/>
      <w:sz w:val="36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AF3ACB"/>
    <w:pPr>
      <w:outlineLvl w:val="9"/>
    </w:pPr>
    <w:rPr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F3ACB"/>
    <w:pPr>
      <w:spacing w:before="120" w:after="0"/>
    </w:pPr>
    <w:rPr>
      <w:b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F3AC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3ACB"/>
    <w:rPr>
      <w:rFonts w:ascii="Lucida Grande CY" w:hAnsi="Lucida Grande CY" w:cs="Lucida Grande CY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AF3ACB"/>
    <w:pPr>
      <w:spacing w:after="0"/>
      <w:ind w:left="220"/>
    </w:pPr>
    <w:rPr>
      <w:b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F3ACB"/>
    <w:pPr>
      <w:spacing w:after="0"/>
      <w:ind w:left="440"/>
    </w:pPr>
  </w:style>
  <w:style w:type="paragraph" w:styleId="4">
    <w:name w:val="toc 4"/>
    <w:basedOn w:val="a"/>
    <w:next w:val="a"/>
    <w:autoRedefine/>
    <w:uiPriority w:val="39"/>
    <w:semiHidden/>
    <w:unhideWhenUsed/>
    <w:rsid w:val="00AF3ACB"/>
    <w:pPr>
      <w:spacing w:after="0"/>
      <w:ind w:left="66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F3ACB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F3ACB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F3ACB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F3ACB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F3ACB"/>
    <w:pPr>
      <w:spacing w:after="0"/>
      <w:ind w:left="176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65FA4"/>
    <w:rPr>
      <w:rFonts w:ascii="Times New Roman" w:eastAsiaTheme="majorEastAsia" w:hAnsi="Times New Roman" w:cs="Times New Roman"/>
      <w:b/>
      <w:bCs/>
      <w:sz w:val="32"/>
      <w:szCs w:val="26"/>
    </w:rPr>
  </w:style>
  <w:style w:type="character" w:styleId="ac">
    <w:name w:val="page number"/>
    <w:basedOn w:val="a0"/>
    <w:uiPriority w:val="99"/>
    <w:semiHidden/>
    <w:unhideWhenUsed/>
    <w:rsid w:val="005744C4"/>
  </w:style>
  <w:style w:type="character" w:styleId="ad">
    <w:name w:val="Hyperlink"/>
    <w:basedOn w:val="a0"/>
    <w:uiPriority w:val="99"/>
    <w:unhideWhenUsed/>
    <w:rsid w:val="00DA66BF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CB63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CB63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F6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="Times New Roman"/>
      <w:b/>
      <w:bCs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5FA4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="Times New Roman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5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DC2"/>
  </w:style>
  <w:style w:type="paragraph" w:styleId="a6">
    <w:name w:val="footer"/>
    <w:basedOn w:val="a"/>
    <w:link w:val="a7"/>
    <w:uiPriority w:val="99"/>
    <w:unhideWhenUsed/>
    <w:rsid w:val="00C0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DC2"/>
  </w:style>
  <w:style w:type="table" w:styleId="a8">
    <w:name w:val="Table Grid"/>
    <w:basedOn w:val="a1"/>
    <w:uiPriority w:val="59"/>
    <w:rsid w:val="0001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5F6F"/>
    <w:rPr>
      <w:rFonts w:ascii="Times New Roman" w:eastAsiaTheme="majorEastAsia" w:hAnsi="Times New Roman" w:cs="Times New Roman"/>
      <w:b/>
      <w:bCs/>
      <w:sz w:val="36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AF3ACB"/>
    <w:pPr>
      <w:outlineLvl w:val="9"/>
    </w:pPr>
    <w:rPr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F3ACB"/>
    <w:pPr>
      <w:spacing w:before="120" w:after="0"/>
    </w:pPr>
    <w:rPr>
      <w:b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F3AC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3ACB"/>
    <w:rPr>
      <w:rFonts w:ascii="Lucida Grande CY" w:hAnsi="Lucida Grande CY" w:cs="Lucida Grande CY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AF3ACB"/>
    <w:pPr>
      <w:spacing w:after="0"/>
      <w:ind w:left="220"/>
    </w:pPr>
    <w:rPr>
      <w:b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F3ACB"/>
    <w:pPr>
      <w:spacing w:after="0"/>
      <w:ind w:left="440"/>
    </w:pPr>
  </w:style>
  <w:style w:type="paragraph" w:styleId="4">
    <w:name w:val="toc 4"/>
    <w:basedOn w:val="a"/>
    <w:next w:val="a"/>
    <w:autoRedefine/>
    <w:uiPriority w:val="39"/>
    <w:semiHidden/>
    <w:unhideWhenUsed/>
    <w:rsid w:val="00AF3ACB"/>
    <w:pPr>
      <w:spacing w:after="0"/>
      <w:ind w:left="66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F3ACB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F3ACB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F3ACB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F3ACB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F3ACB"/>
    <w:pPr>
      <w:spacing w:after="0"/>
      <w:ind w:left="176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65FA4"/>
    <w:rPr>
      <w:rFonts w:ascii="Times New Roman" w:eastAsiaTheme="majorEastAsia" w:hAnsi="Times New Roman" w:cs="Times New Roman"/>
      <w:b/>
      <w:bCs/>
      <w:sz w:val="32"/>
      <w:szCs w:val="26"/>
    </w:rPr>
  </w:style>
  <w:style w:type="character" w:styleId="ac">
    <w:name w:val="page number"/>
    <w:basedOn w:val="a0"/>
    <w:uiPriority w:val="99"/>
    <w:semiHidden/>
    <w:unhideWhenUsed/>
    <w:rsid w:val="005744C4"/>
  </w:style>
  <w:style w:type="character" w:styleId="ad">
    <w:name w:val="Hyperlink"/>
    <w:basedOn w:val="a0"/>
    <w:uiPriority w:val="99"/>
    <w:unhideWhenUsed/>
    <w:rsid w:val="00DA66BF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CB63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CB63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77F862-5235-478F-9C3F-E8CC5E2F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60</cp:revision>
  <dcterms:created xsi:type="dcterms:W3CDTF">2023-02-11T12:18:00Z</dcterms:created>
  <dcterms:modified xsi:type="dcterms:W3CDTF">2023-02-12T09:55:00Z</dcterms:modified>
</cp:coreProperties>
</file>